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C" w14:textId="7CD58F43" w:rsidR="007B62FD" w:rsidRDefault="00C500C4" w:rsidP="00962A31">
            <w:pPr>
              <w:pStyle w:val="Eivli"/>
              <w:rPr>
                <w:rFonts w:asciiTheme="majorHAnsi" w:eastAsiaTheme="majorEastAsia" w:hAnsiTheme="majorHAnsi" w:cstheme="majorBidi"/>
                <w:caps/>
              </w:rPr>
            </w:pPr>
            <w:r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23F39097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 descr="HL7 Uusi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L7 Uusi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E5E6D">
              <w:rPr>
                <w:rFonts w:asciiTheme="majorHAnsi" w:eastAsiaTheme="majorEastAsia" w:hAnsiTheme="majorHAnsi" w:cstheme="majorBidi"/>
                <w:caps/>
                <w:noProof/>
                <w:lang w:eastAsia="fi-FI"/>
              </w:rPr>
              <w:drawing>
                <wp:inline distT="0" distB="0" distL="0" distR="0" wp14:anchorId="27E5F23B" wp14:editId="4BC4C885">
                  <wp:extent cx="2857500" cy="762000"/>
                  <wp:effectExtent l="0" t="0" r="0" b="0"/>
                  <wp:docPr id="2" name="Kuv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l_logo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5EAEEF9F" w14:textId="37A5D571" w:rsidR="00B47DC5" w:rsidRDefault="00B47DC5" w:rsidP="00B47DC5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 w:rsidRPr="00B47DC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Ajanvarausasiakirjan HL7 CDA R2 </w:t>
            </w: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-</w:t>
            </w:r>
            <w:r w:rsidRPr="00B47DC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soveltamisopas</w:t>
            </w:r>
          </w:p>
          <w:p w14:paraId="60A1A699" w14:textId="77777777" w:rsidR="00B47DC5" w:rsidRDefault="00B47DC5" w:rsidP="00B47DC5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</w:p>
          <w:p w14:paraId="34811F2A" w14:textId="77777777" w:rsidR="00B47DC5" w:rsidRDefault="00B47DC5" w:rsidP="00B47DC5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</w:p>
          <w:p w14:paraId="551A4896" w14:textId="782B89F7" w:rsidR="00B47DC5" w:rsidRPr="00B47DC5" w:rsidRDefault="00B47DC5" w:rsidP="00B47DC5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32"/>
                <w:szCs w:val="44"/>
              </w:rPr>
            </w:pPr>
            <w:proofErr w:type="spellStart"/>
            <w:r w:rsidRPr="00B47DC5">
              <w:rPr>
                <w:rFonts w:ascii="Times New Roman" w:eastAsiaTheme="majorEastAsia" w:hAnsi="Times New Roman" w:cs="Times New Roman"/>
                <w:b/>
                <w:sz w:val="32"/>
                <w:szCs w:val="44"/>
              </w:rPr>
              <w:t>SADe</w:t>
            </w:r>
            <w:proofErr w:type="spellEnd"/>
            <w:r w:rsidRPr="00B47DC5">
              <w:rPr>
                <w:rFonts w:ascii="Times New Roman" w:eastAsiaTheme="majorEastAsia" w:hAnsi="Times New Roman" w:cs="Times New Roman"/>
                <w:b/>
                <w:sz w:val="32"/>
                <w:szCs w:val="44"/>
              </w:rPr>
              <w:t xml:space="preserve">-ohjelma, </w:t>
            </w:r>
            <w:proofErr w:type="spellStart"/>
            <w:r w:rsidRPr="00B47DC5">
              <w:rPr>
                <w:rFonts w:ascii="Times New Roman" w:eastAsiaTheme="majorEastAsia" w:hAnsi="Times New Roman" w:cs="Times New Roman"/>
                <w:b/>
                <w:sz w:val="32"/>
                <w:szCs w:val="44"/>
              </w:rPr>
              <w:t>Sote</w:t>
            </w:r>
            <w:proofErr w:type="spellEnd"/>
            <w:r w:rsidRPr="00B47DC5">
              <w:rPr>
                <w:rFonts w:ascii="Times New Roman" w:eastAsiaTheme="majorEastAsia" w:hAnsi="Times New Roman" w:cs="Times New Roman"/>
                <w:b/>
                <w:sz w:val="32"/>
                <w:szCs w:val="44"/>
              </w:rPr>
              <w:t xml:space="preserve">-palvelukokonaisuus </w:t>
            </w:r>
          </w:p>
          <w:p w14:paraId="7A1F0156" w14:textId="2A529D96" w:rsidR="007B62FD" w:rsidRPr="00A00505" w:rsidRDefault="00B47DC5" w:rsidP="00B47DC5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 w:rsidRPr="00B47DC5">
              <w:rPr>
                <w:rFonts w:ascii="Times New Roman" w:eastAsiaTheme="majorEastAsia" w:hAnsi="Times New Roman" w:cs="Times New Roman"/>
                <w:b/>
                <w:sz w:val="32"/>
                <w:szCs w:val="44"/>
              </w:rPr>
              <w:t>THL 2015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58955118" w14:textId="77777777" w:rsidR="00B47DC5" w:rsidRDefault="00B47DC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7CC1A64A" w:rsidR="00A00505" w:rsidRPr="00A00505" w:rsidRDefault="00A00505" w:rsidP="00E520E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Versio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A7786C">
              <w:rPr>
                <w:rFonts w:ascii="Times New Roman" w:hAnsi="Times New Roman" w:cs="Times New Roman"/>
                <w:b/>
                <w:sz w:val="32"/>
                <w:szCs w:val="32"/>
              </w:rPr>
              <w:t>0.9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0B29809C" w:rsidR="00A00505" w:rsidRPr="00A00505" w:rsidRDefault="00645513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Pvm  \* MERGEFORMAT </w:instrTex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A7786C">
              <w:rPr>
                <w:rFonts w:ascii="Times New Roman" w:hAnsi="Times New Roman" w:cs="Times New Roman"/>
                <w:b/>
                <w:sz w:val="32"/>
                <w:szCs w:val="32"/>
              </w:rPr>
              <w:t>7.12.2015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77777777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t>X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7777777" w:rsidR="007B62FD" w:rsidRPr="00754D15" w:rsidRDefault="007B62FD" w:rsidP="00AB4182">
            <w:pPr>
              <w:pStyle w:val="Eivli"/>
              <w:jc w:val="center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lastRenderedPageBreak/>
        <w:br w:type="page"/>
      </w:r>
    </w:p>
    <w:p w14:paraId="7A1F017A" w14:textId="77777777" w:rsidR="00AE0D2A" w:rsidRPr="00EE5E6D" w:rsidRDefault="00AB4182" w:rsidP="00AE0334">
      <w:pPr>
        <w:rPr>
          <w:b/>
        </w:rPr>
      </w:pPr>
      <w:r w:rsidRPr="00EE5E6D">
        <w:rPr>
          <w:b/>
        </w:rPr>
        <w:lastRenderedPageBreak/>
        <w:t>SISÄLLYSLUETTELO</w:t>
      </w:r>
    </w:p>
    <w:p w14:paraId="585807CC" w14:textId="77777777" w:rsidR="00EE5E6D" w:rsidRPr="00BB0D12" w:rsidRDefault="00EE5E6D" w:rsidP="00AE0334"/>
    <w:p w14:paraId="1CB4AE17" w14:textId="77777777" w:rsidR="00EA4269" w:rsidRDefault="006D0B5A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r>
        <w:fldChar w:fldCharType="begin"/>
      </w:r>
      <w:r>
        <w:instrText xml:space="preserve"> TOC \o "1-8" \h \z \u </w:instrText>
      </w:r>
      <w:r>
        <w:fldChar w:fldCharType="separate"/>
      </w:r>
      <w:hyperlink w:anchor="_Toc437258048" w:history="1">
        <w:r w:rsidR="00EA4269" w:rsidRPr="009F61A4">
          <w:rPr>
            <w:rStyle w:val="Hyperlinkki"/>
            <w:noProof/>
          </w:rPr>
          <w:t>1</w:t>
        </w:r>
        <w:r w:rsidR="00EA4269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EA4269" w:rsidRPr="009F61A4">
          <w:rPr>
            <w:rStyle w:val="Hyperlinkki"/>
            <w:noProof/>
          </w:rPr>
          <w:t>JOHDANTO</w:t>
        </w:r>
        <w:r w:rsidR="00EA4269">
          <w:rPr>
            <w:noProof/>
            <w:webHidden/>
          </w:rPr>
          <w:tab/>
        </w:r>
        <w:r w:rsidR="00EA4269">
          <w:rPr>
            <w:noProof/>
            <w:webHidden/>
          </w:rPr>
          <w:fldChar w:fldCharType="begin"/>
        </w:r>
        <w:r w:rsidR="00EA4269">
          <w:rPr>
            <w:noProof/>
            <w:webHidden/>
          </w:rPr>
          <w:instrText xml:space="preserve"> PAGEREF _Toc437258048 \h </w:instrText>
        </w:r>
        <w:r w:rsidR="00EA4269">
          <w:rPr>
            <w:noProof/>
            <w:webHidden/>
          </w:rPr>
        </w:r>
        <w:r w:rsidR="00EA4269">
          <w:rPr>
            <w:noProof/>
            <w:webHidden/>
          </w:rPr>
          <w:fldChar w:fldCharType="separate"/>
        </w:r>
        <w:r w:rsidR="00EA4269">
          <w:rPr>
            <w:noProof/>
            <w:webHidden/>
          </w:rPr>
          <w:t>4</w:t>
        </w:r>
        <w:r w:rsidR="00EA4269">
          <w:rPr>
            <w:noProof/>
            <w:webHidden/>
          </w:rPr>
          <w:fldChar w:fldCharType="end"/>
        </w:r>
      </w:hyperlink>
    </w:p>
    <w:p w14:paraId="5A875922" w14:textId="77777777" w:rsidR="00EA4269" w:rsidRDefault="00EA4269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49" w:history="1">
        <w:r w:rsidRPr="009F61A4">
          <w:rPr>
            <w:rStyle w:val="Hyperlinkki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Työn tausta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57350B6" w14:textId="77777777" w:rsidR="00EA4269" w:rsidRDefault="00EA4269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50" w:history="1">
        <w:r w:rsidRPr="009F61A4">
          <w:rPr>
            <w:rStyle w:val="Hyperlinkki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Määrittelyn tavoite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3EC040D" w14:textId="77777777" w:rsidR="00EA4269" w:rsidRDefault="00EA4269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51" w:history="1">
        <w:r w:rsidRPr="009F61A4">
          <w:rPr>
            <w:rStyle w:val="Hyperlinkki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Tietosisältömäärittely ja kenttäkoodisto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0642777" w14:textId="77777777" w:rsidR="00EA4269" w:rsidRDefault="00EA4269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52" w:history="1">
        <w:r w:rsidRPr="009F61A4">
          <w:rPr>
            <w:rStyle w:val="Hyperlinkki"/>
            <w:noProof/>
          </w:rPr>
          <w:t>1.4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Käytetty notaatio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D4AB14E" w14:textId="77777777" w:rsidR="00EA4269" w:rsidRDefault="00EA4269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53" w:history="1">
        <w:r w:rsidRPr="009F61A4">
          <w:rPr>
            <w:rStyle w:val="Hyperlinkki"/>
            <w:noProof/>
          </w:rPr>
          <w:t>1.5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Viitatut määrittelyt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580FC90" w14:textId="77777777" w:rsidR="00EA4269" w:rsidRDefault="00EA4269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437258054" w:history="1">
        <w:r w:rsidRPr="009F61A4">
          <w:rPr>
            <w:rStyle w:val="Hyperlinkki"/>
            <w:noProof/>
          </w:rPr>
          <w:t>2</w:t>
        </w:r>
        <w:r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Pr="009F61A4">
          <w:rPr>
            <w:rStyle w:val="Hyperlinkki"/>
            <w:noProof/>
          </w:rPr>
          <w:t>AJANVARAUSASIAKIRJAN RAKENNE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0660AA3" w14:textId="77777777" w:rsidR="00EA4269" w:rsidRDefault="00EA4269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55" w:history="1">
        <w:r w:rsidRPr="009F61A4">
          <w:rPr>
            <w:rStyle w:val="Hyperlinkki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Perusrakenne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5B2DF64" w14:textId="77777777" w:rsidR="00EA4269" w:rsidRDefault="00EA4269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56" w:history="1">
        <w:r w:rsidRPr="009F61A4">
          <w:rPr>
            <w:rStyle w:val="Hyperlinkki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Header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A30C071" w14:textId="77777777" w:rsidR="00EA4269" w:rsidRDefault="00EA4269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57" w:history="1">
        <w:r w:rsidRPr="009F61A4">
          <w:rPr>
            <w:rStyle w:val="Hyperlinkki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Ajanvarausasiakirja – Näkymä / merkintä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B5382F8" w14:textId="77777777" w:rsidR="00EA4269" w:rsidRDefault="00EA4269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437258058" w:history="1">
        <w:r w:rsidRPr="009F61A4">
          <w:rPr>
            <w:rStyle w:val="Hyperlinkki"/>
            <w:noProof/>
          </w:rPr>
          <w:t>3</w:t>
        </w:r>
        <w:r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Pr="009F61A4">
          <w:rPr>
            <w:rStyle w:val="Hyperlinkki"/>
            <w:noProof/>
          </w:rPr>
          <w:t>AJANVARAUSASIAKIRJAN TIETORYHMÄT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DD44EB7" w14:textId="77777777" w:rsidR="00EA4269" w:rsidRDefault="00EA4269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59" w:history="1">
        <w:r w:rsidRPr="009F61A4">
          <w:rPr>
            <w:rStyle w:val="Hyperlinkki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Ajanvaraus -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4DCAE9A" w14:textId="77777777" w:rsidR="00EA4269" w:rsidRDefault="00EA4269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60" w:history="1">
        <w:r w:rsidRPr="009F61A4">
          <w:rPr>
            <w:rStyle w:val="Hyperlinkki"/>
            <w:noProof/>
          </w:rPr>
          <w:t>3.1.1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Tunnistetiedot –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12327E9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61" w:history="1">
        <w:r w:rsidRPr="009F61A4">
          <w:rPr>
            <w:rStyle w:val="Hyperlinkki"/>
            <w:noProof/>
          </w:rPr>
          <w:t>3.1.1.1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Ajanvarausasiakirjan tunniste – encounter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CBEC094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62" w:history="1">
        <w:r w:rsidRPr="009F61A4">
          <w:rPr>
            <w:rStyle w:val="Hyperlinkki"/>
            <w:noProof/>
          </w:rPr>
          <w:t>3.1.1.2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Pääajanvarauksen tunniste – encounter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CEECAAD" w14:textId="77777777" w:rsidR="00EA4269" w:rsidRDefault="00EA4269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63" w:history="1">
        <w:r w:rsidRPr="009F61A4">
          <w:rPr>
            <w:rStyle w:val="Hyperlinkki"/>
            <w:noProof/>
          </w:rPr>
          <w:t>3.1.1.2.1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Aliajanvarauksen tunniste – encounter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FE23D24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64" w:history="1">
        <w:r w:rsidRPr="009F61A4">
          <w:rPr>
            <w:rStyle w:val="Hyperlinkki"/>
            <w:noProof/>
          </w:rPr>
          <w:t>3.1.1.3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Alkuperäisen ajanvarausasiakirjan tunniste – encounter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550764D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65" w:history="1">
        <w:r w:rsidRPr="009F61A4">
          <w:rPr>
            <w:rStyle w:val="Hyperlinkki"/>
            <w:noProof/>
          </w:rPr>
          <w:t>3.1.1.4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Ajanvarausasiakirjan versio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AD75B4A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66" w:history="1">
        <w:r w:rsidRPr="009F61A4">
          <w:rPr>
            <w:rStyle w:val="Hyperlinkki"/>
            <w:noProof/>
          </w:rPr>
          <w:t>3.1.1.5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Pohja-asiakirjan tunniste – encounter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2D5EE45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67" w:history="1">
        <w:r w:rsidRPr="009F61A4">
          <w:rPr>
            <w:rStyle w:val="Hyperlinkki"/>
            <w:noProof/>
          </w:rPr>
          <w:t>3.1.1.6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Ajanvaraukseen liittyvän suunnitelman tunniste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4226C03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68" w:history="1">
        <w:r w:rsidRPr="009F61A4">
          <w:rPr>
            <w:rStyle w:val="Hyperlinkki"/>
            <w:noProof/>
          </w:rPr>
          <w:t>3.1.1.7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Ajanvarauksen tunniste – encounter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796899C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69" w:history="1">
        <w:r w:rsidRPr="009F61A4">
          <w:rPr>
            <w:rStyle w:val="Hyperlinkki"/>
            <w:noProof/>
          </w:rPr>
          <w:t>3.1.1.8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Ajanvarauksen tila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529D9FA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70" w:history="1">
        <w:r w:rsidRPr="009F61A4">
          <w:rPr>
            <w:rStyle w:val="Hyperlinkki"/>
            <w:noProof/>
          </w:rPr>
          <w:t>3.1.1.9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Asiakaspolun tunniste – encounter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19BF70E" w14:textId="77777777" w:rsidR="00EA4269" w:rsidRDefault="00EA4269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71" w:history="1">
        <w:r w:rsidRPr="009F61A4">
          <w:rPr>
            <w:rStyle w:val="Hyperlinkki"/>
            <w:noProof/>
          </w:rPr>
          <w:t>3.1.1.9.1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Asiakaspolun nimi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761A682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72" w:history="1">
        <w:r w:rsidRPr="009F61A4">
          <w:rPr>
            <w:rStyle w:val="Hyperlinkki"/>
            <w:noProof/>
          </w:rPr>
          <w:t>3.1.1.10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Palvelutapahtuman tunniste – encounter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83D9B94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73" w:history="1">
        <w:r w:rsidRPr="009F61A4">
          <w:rPr>
            <w:rStyle w:val="Hyperlinkki"/>
            <w:noProof/>
          </w:rPr>
          <w:t>3.1.1.11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Asian tunniste – act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E8621C8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74" w:history="1">
        <w:r w:rsidRPr="009F61A4">
          <w:rPr>
            <w:rStyle w:val="Hyperlinkki"/>
            <w:noProof/>
          </w:rPr>
          <w:t>3.1.1.12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Ajanvaraukseen liittyvän lähetteen tai pyynnön tunniste – act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ACAC528" w14:textId="77777777" w:rsidR="00EA4269" w:rsidRDefault="00EA4269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75" w:history="1">
        <w:r w:rsidRPr="009F61A4">
          <w:rPr>
            <w:rStyle w:val="Hyperlinkki"/>
            <w:noProof/>
          </w:rPr>
          <w:t>3.1.2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Merkinnän tiedot –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FFA5EA9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76" w:history="1">
        <w:r w:rsidRPr="009F61A4">
          <w:rPr>
            <w:rStyle w:val="Hyperlinkki"/>
            <w:noProof/>
          </w:rPr>
          <w:t>3.1.2.1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Tapahtuma-aika – act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30E25AE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77" w:history="1">
        <w:r w:rsidRPr="009F61A4">
          <w:rPr>
            <w:rStyle w:val="Hyperlinkki"/>
            <w:noProof/>
          </w:rPr>
          <w:t>3.1.2.2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Merkinnän kirjausaika – act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0C8451A" w14:textId="77777777" w:rsidR="00EA4269" w:rsidRDefault="00EA4269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78" w:history="1">
        <w:r w:rsidRPr="009F61A4">
          <w:rPr>
            <w:rStyle w:val="Hyperlinkki"/>
            <w:noProof/>
          </w:rPr>
          <w:t>3.1.3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Asiakkaan tiedot –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E0FB576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79" w:history="1">
        <w:r w:rsidRPr="009F61A4">
          <w:rPr>
            <w:rStyle w:val="Hyperlinkki"/>
            <w:noProof/>
          </w:rPr>
          <w:t>3.1.3.1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Asiakkaan kotikunta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BB1407D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80" w:history="1">
        <w:r w:rsidRPr="009F61A4">
          <w:rPr>
            <w:rStyle w:val="Hyperlinkki"/>
            <w:noProof/>
          </w:rPr>
          <w:t>3.1.3.2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Osoitetiedot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A03E655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81" w:history="1">
        <w:r w:rsidRPr="009F61A4">
          <w:rPr>
            <w:rStyle w:val="Hyperlinkki"/>
            <w:noProof/>
          </w:rPr>
          <w:t>3.1.3.3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Puhelinnumero ja sähköposti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2A82C82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82" w:history="1">
        <w:r w:rsidRPr="009F61A4">
          <w:rPr>
            <w:rStyle w:val="Hyperlinkki"/>
            <w:noProof/>
          </w:rPr>
          <w:t>3.1.3.4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Kuvaus oireista/vaivasta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8C06B10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83" w:history="1">
        <w:r w:rsidRPr="009F61A4">
          <w:rPr>
            <w:rStyle w:val="Hyperlinkki"/>
            <w:noProof/>
          </w:rPr>
          <w:t>3.1.3.5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Riskitiedot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8D83DF9" w14:textId="77777777" w:rsidR="00EA4269" w:rsidRDefault="00EA4269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84" w:history="1">
        <w:r w:rsidRPr="009F61A4">
          <w:rPr>
            <w:rStyle w:val="Hyperlinkki"/>
            <w:noProof/>
          </w:rPr>
          <w:t>3.1.4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Yhteyshenkilön yhteystiedot –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ACE4848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85" w:history="1">
        <w:r w:rsidRPr="009F61A4">
          <w:rPr>
            <w:rStyle w:val="Hyperlinkki"/>
            <w:noProof/>
          </w:rPr>
          <w:t>3.1.4.1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Yhteyshenkilön nimi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6B7CF4B" w14:textId="77777777" w:rsidR="00EA4269" w:rsidRDefault="00EA4269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86" w:history="1">
        <w:r w:rsidRPr="009F61A4">
          <w:rPr>
            <w:rStyle w:val="Hyperlinkki"/>
            <w:noProof/>
          </w:rPr>
          <w:t>3.1.4.1.1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Yhteyshenkilön tyyppi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498419E" w14:textId="77777777" w:rsidR="00EA4269" w:rsidRDefault="00EA4269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87" w:history="1">
        <w:r w:rsidRPr="009F61A4">
          <w:rPr>
            <w:rStyle w:val="Hyperlinkki"/>
            <w:noProof/>
          </w:rPr>
          <w:t>3.1.4.1.2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Yhteyshenkilön osoitetiedot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01A2E48" w14:textId="77777777" w:rsidR="00EA4269" w:rsidRDefault="00EA4269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88" w:history="1">
        <w:r w:rsidRPr="009F61A4">
          <w:rPr>
            <w:rStyle w:val="Hyperlinkki"/>
            <w:noProof/>
          </w:rPr>
          <w:t>3.1.4.1.3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Yhteyshenkilön yhteystieto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76E3881" w14:textId="77777777" w:rsidR="00EA4269" w:rsidRDefault="00EA4269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89" w:history="1">
        <w:r w:rsidRPr="009F61A4">
          <w:rPr>
            <w:rStyle w:val="Hyperlinkki"/>
            <w:noProof/>
          </w:rPr>
          <w:t>3.1.5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Ajanvarauksen kohde –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A7A771E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90" w:history="1">
        <w:r w:rsidRPr="009F61A4">
          <w:rPr>
            <w:rStyle w:val="Hyperlinkki"/>
            <w:noProof/>
            <w:lang w:val="en-US"/>
          </w:rPr>
          <w:t>3.1.5.1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  <w:lang w:val="en-US"/>
          </w:rPr>
          <w:t>Palvelunimike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73893F6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91" w:history="1">
        <w:r w:rsidRPr="009F61A4">
          <w:rPr>
            <w:rStyle w:val="Hyperlinkki"/>
            <w:noProof/>
            <w:lang w:val="en-US"/>
          </w:rPr>
          <w:t>3.1.5.2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  <w:lang w:val="en-US"/>
          </w:rPr>
          <w:t>Asiointitapa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0912AF2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92" w:history="1">
        <w:r w:rsidRPr="009F61A4">
          <w:rPr>
            <w:rStyle w:val="Hyperlinkki"/>
            <w:noProof/>
            <w:lang w:val="en-US"/>
          </w:rPr>
          <w:t>3.1.5.3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  <w:lang w:val="en-US"/>
          </w:rPr>
          <w:t>Varaustuote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C2952F1" w14:textId="77777777" w:rsidR="00EA4269" w:rsidRDefault="00EA4269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93" w:history="1">
        <w:r w:rsidRPr="009F61A4">
          <w:rPr>
            <w:rStyle w:val="Hyperlinkki"/>
            <w:noProof/>
          </w:rPr>
          <w:t>3.1.5.3.1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Varaustuotteen otsikko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685FB6E6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94" w:history="1">
        <w:r w:rsidRPr="009F61A4">
          <w:rPr>
            <w:rStyle w:val="Hyperlinkki"/>
            <w:noProof/>
            <w:lang w:val="en-US"/>
          </w:rPr>
          <w:t>3.1.5.4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  <w:lang w:val="en-US"/>
          </w:rPr>
          <w:t>Resurssin kalenteritunniste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AF87D1B" w14:textId="77777777" w:rsidR="00EA4269" w:rsidRDefault="00EA4269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95" w:history="1">
        <w:r w:rsidRPr="009F61A4">
          <w:rPr>
            <w:rStyle w:val="Hyperlinkki"/>
            <w:noProof/>
          </w:rPr>
          <w:t>3.1.5.4.1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Resurssin nimi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69E44FB2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96" w:history="1">
        <w:r w:rsidRPr="009F61A4">
          <w:rPr>
            <w:rStyle w:val="Hyperlinkki"/>
            <w:noProof/>
            <w:lang w:val="en-US"/>
          </w:rPr>
          <w:t>3.1.5.5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  <w:lang w:val="en-US"/>
          </w:rPr>
          <w:t>Palvelutarve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6D2462A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97" w:history="1">
        <w:r w:rsidRPr="009F61A4">
          <w:rPr>
            <w:rStyle w:val="Hyperlinkki"/>
            <w:noProof/>
            <w:lang w:val="en-US"/>
          </w:rPr>
          <w:t>3.1.5.6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  <w:lang w:val="en-US"/>
          </w:rPr>
          <w:t>Palvelupisteen yksilöintitunnus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BDAA5AD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98" w:history="1">
        <w:r w:rsidRPr="009F61A4">
          <w:rPr>
            <w:rStyle w:val="Hyperlinkki"/>
            <w:noProof/>
            <w:lang w:val="en-US"/>
          </w:rPr>
          <w:t>3.1.5.7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  <w:lang w:val="en-US"/>
          </w:rPr>
          <w:t>Palvelupisteen nimi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0E12D7C2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099" w:history="1">
        <w:r w:rsidRPr="009F61A4">
          <w:rPr>
            <w:rStyle w:val="Hyperlinkki"/>
            <w:noProof/>
            <w:lang w:val="en-US"/>
          </w:rPr>
          <w:t>3.1.5.8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  <w:lang w:val="en-US"/>
          </w:rPr>
          <w:t>Palvelupaikan sijainti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03EBF556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100" w:history="1">
        <w:r w:rsidRPr="009F61A4">
          <w:rPr>
            <w:rStyle w:val="Hyperlinkki"/>
            <w:noProof/>
            <w:lang w:val="en-US"/>
          </w:rPr>
          <w:t>3.1.5.9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  <w:lang w:val="en-US"/>
          </w:rPr>
          <w:t>Palvelupaikan sijainnin lisätiedot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0E2F9F24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101" w:history="1">
        <w:r w:rsidRPr="009F61A4">
          <w:rPr>
            <w:rStyle w:val="Hyperlinkki"/>
            <w:noProof/>
            <w:lang w:val="en-US"/>
          </w:rPr>
          <w:t>3.1.5.10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  <w:lang w:val="en-US"/>
          </w:rPr>
          <w:t>Jonotusnumero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53F8D2B6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102" w:history="1">
        <w:r w:rsidRPr="009F61A4">
          <w:rPr>
            <w:rStyle w:val="Hyperlinkki"/>
            <w:noProof/>
            <w:lang w:val="en-US"/>
          </w:rPr>
          <w:t>3.1.5.11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  <w:lang w:val="en-US"/>
          </w:rPr>
          <w:t>Yhteystiedot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0BB87786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103" w:history="1">
        <w:r w:rsidRPr="009F61A4">
          <w:rPr>
            <w:rStyle w:val="Hyperlinkki"/>
            <w:noProof/>
            <w:lang w:val="en-US"/>
          </w:rPr>
          <w:t>3.1.5.12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  <w:lang w:val="en-US"/>
          </w:rPr>
          <w:t>AsiointiURL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ECDF645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104" w:history="1">
        <w:r w:rsidRPr="009F61A4">
          <w:rPr>
            <w:rStyle w:val="Hyperlinkki"/>
            <w:noProof/>
            <w:lang w:val="en-US"/>
          </w:rPr>
          <w:t>3.1.5.13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  <w:lang w:val="en-US"/>
          </w:rPr>
          <w:t>Varauksen sisältötarkenne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7E6D7D72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105" w:history="1">
        <w:r w:rsidRPr="009F61A4">
          <w:rPr>
            <w:rStyle w:val="Hyperlinkki"/>
            <w:noProof/>
            <w:lang w:val="en-US"/>
          </w:rPr>
          <w:t>3.1.5.14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  <w:lang w:val="en-US"/>
          </w:rPr>
          <w:t>Aikaväli – encounter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49726A16" w14:textId="77777777" w:rsidR="00EA4269" w:rsidRDefault="00EA4269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106" w:history="1">
        <w:r w:rsidRPr="009F61A4">
          <w:rPr>
            <w:rStyle w:val="Hyperlinkki"/>
            <w:noProof/>
          </w:rPr>
          <w:t>3.1.6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Tarkentavat tiedot –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455CA895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107" w:history="1">
        <w:r w:rsidRPr="009F61A4">
          <w:rPr>
            <w:rStyle w:val="Hyperlinkki"/>
            <w:noProof/>
          </w:rPr>
          <w:t>3.1.6.1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Muu sisältö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0EBC26C3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108" w:history="1">
        <w:r w:rsidRPr="009F61A4">
          <w:rPr>
            <w:rStyle w:val="Hyperlinkki"/>
            <w:noProof/>
          </w:rPr>
          <w:t>3.1.6.2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Palvelun toteuttajan sukupuoli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6327B704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109" w:history="1">
        <w:r w:rsidRPr="009F61A4">
          <w:rPr>
            <w:rStyle w:val="Hyperlinkki"/>
            <w:noProof/>
          </w:rPr>
          <w:t>3.1.6.3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Muistutuksen tapa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05A50CCB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110" w:history="1">
        <w:r w:rsidRPr="009F61A4">
          <w:rPr>
            <w:rStyle w:val="Hyperlinkki"/>
            <w:noProof/>
          </w:rPr>
          <w:t>3.1.6.4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Peruttavissa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7E87049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111" w:history="1">
        <w:r w:rsidRPr="009F61A4">
          <w:rPr>
            <w:rStyle w:val="Hyperlinkki"/>
            <w:noProof/>
          </w:rPr>
          <w:t>3.1.6.5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Siirrettävissä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1B285E43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112" w:history="1">
        <w:r w:rsidRPr="009F61A4">
          <w:rPr>
            <w:rStyle w:val="Hyperlinkki"/>
            <w:noProof/>
          </w:rPr>
          <w:t>3.1.6.6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Hoitotakuu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76B4FD97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113" w:history="1">
        <w:r w:rsidRPr="009F61A4">
          <w:rPr>
            <w:rStyle w:val="Hyperlinkki"/>
            <w:noProof/>
          </w:rPr>
          <w:t>3.1.6.7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Lisätietojen osoite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18716E1D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114" w:history="1">
        <w:r w:rsidRPr="009F61A4">
          <w:rPr>
            <w:rStyle w:val="Hyperlinkki"/>
            <w:noProof/>
          </w:rPr>
          <w:t>3.1.6.8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Huomautukset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529A0382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115" w:history="1">
        <w:r w:rsidRPr="009F61A4">
          <w:rPr>
            <w:rStyle w:val="Hyperlinkki"/>
            <w:noProof/>
          </w:rPr>
          <w:t>3.1.6.9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Potilasohje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79857C2C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116" w:history="1">
        <w:r w:rsidRPr="009F61A4">
          <w:rPr>
            <w:rStyle w:val="Hyperlinkki"/>
            <w:noProof/>
          </w:rPr>
          <w:t>3.1.6.10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Linkki potilasohjeeseen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10F99E0C" w14:textId="77777777" w:rsidR="00EA4269" w:rsidRDefault="00EA4269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7258117" w:history="1">
        <w:r w:rsidRPr="009F61A4">
          <w:rPr>
            <w:rStyle w:val="Hyperlinkki"/>
            <w:noProof/>
          </w:rPr>
          <w:t>3.1.6.11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9F61A4">
          <w:rPr>
            <w:rStyle w:val="Hyperlinkki"/>
            <w:noProof/>
          </w:rPr>
          <w:t>Tiketti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5330E1CA" w14:textId="77777777" w:rsidR="00EA4269" w:rsidRDefault="00EA4269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437258118" w:history="1">
        <w:r w:rsidRPr="009F61A4">
          <w:rPr>
            <w:rStyle w:val="Hyperlinkki"/>
            <w:noProof/>
          </w:rPr>
          <w:t>4</w:t>
        </w:r>
        <w:r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Pr="009F61A4">
          <w:rPr>
            <w:rStyle w:val="Hyperlinkki"/>
            <w:noProof/>
          </w:rPr>
          <w:t>VERSIOHISTORIA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_Toc437258118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7A1F01BE" w14:textId="71C307A1" w:rsidR="007B62FD" w:rsidRPr="007B62FD" w:rsidRDefault="006D0B5A" w:rsidP="00AE0334">
      <w:r>
        <w:fldChar w:fldCharType="end"/>
      </w:r>
    </w:p>
    <w:p w14:paraId="7A1F01BF" w14:textId="77777777" w:rsidR="00AB4182" w:rsidRDefault="00AB4182" w:rsidP="00AE0334">
      <w:r>
        <w:br w:type="page"/>
      </w:r>
    </w:p>
    <w:p w14:paraId="7A1F01C1" w14:textId="77777777" w:rsidR="00977AA1" w:rsidRPr="00977AA1" w:rsidRDefault="00977AA1" w:rsidP="00AE0334"/>
    <w:p w14:paraId="7A1F01C4" w14:textId="4B9F7672" w:rsidR="00372593" w:rsidRDefault="00D129EF" w:rsidP="00E94A6F">
      <w:pPr>
        <w:pStyle w:val="Otsikko1"/>
      </w:pPr>
      <w:bookmarkStart w:id="0" w:name="_Toc437258048"/>
      <w:r>
        <w:rPr>
          <w:caps w:val="0"/>
        </w:rPr>
        <w:t>JOHDANTO</w:t>
      </w:r>
      <w:bookmarkEnd w:id="0"/>
    </w:p>
    <w:p w14:paraId="7A1F01C5" w14:textId="77777777" w:rsidR="00D81662" w:rsidRDefault="004B668F" w:rsidP="00E94A6F">
      <w:pPr>
        <w:pStyle w:val="Otsikko2"/>
      </w:pPr>
      <w:bookmarkStart w:id="1" w:name="_Toc437258049"/>
      <w:r>
        <w:t>Työn tausta</w:t>
      </w:r>
      <w:bookmarkEnd w:id="1"/>
      <w:r w:rsidR="00D81662">
        <w:t xml:space="preserve"> </w:t>
      </w:r>
    </w:p>
    <w:p w14:paraId="1279677E" w14:textId="5E1E2FF9" w:rsidR="00FB6A0E" w:rsidRPr="00FB6A0E" w:rsidRDefault="00F62294" w:rsidP="00FB6A0E">
      <w:r>
        <w:t xml:space="preserve">Tämä soveltamisopas </w:t>
      </w:r>
      <w:r w:rsidR="00FB6A0E" w:rsidRPr="00FB6A0E">
        <w:t xml:space="preserve">perustuu </w:t>
      </w:r>
      <w:proofErr w:type="spellStart"/>
      <w:r w:rsidRPr="00E30585">
        <w:t>SADe</w:t>
      </w:r>
      <w:proofErr w:type="spellEnd"/>
      <w:r w:rsidRPr="00E30585">
        <w:t>-ohjelma</w:t>
      </w:r>
      <w:r>
        <w:t xml:space="preserve">n </w:t>
      </w:r>
      <w:proofErr w:type="spellStart"/>
      <w:r w:rsidRPr="00E30585">
        <w:t>Sote</w:t>
      </w:r>
      <w:proofErr w:type="spellEnd"/>
      <w:r w:rsidRPr="00E30585">
        <w:t>-palvelukokonaisuu</w:t>
      </w:r>
      <w:r>
        <w:t xml:space="preserve">dessa tuotettuun </w:t>
      </w:r>
      <w:proofErr w:type="spellStart"/>
      <w:r w:rsidRPr="00E30585">
        <w:t>Sot</w:t>
      </w:r>
      <w:r>
        <w:t>e</w:t>
      </w:r>
      <w:proofErr w:type="spellEnd"/>
      <w:r>
        <w:t>-ajanvarauspalvelujen integraat</w:t>
      </w:r>
      <w:r w:rsidRPr="00E30585">
        <w:t>ioarkkitehtuuri</w:t>
      </w:r>
      <w:r>
        <w:t xml:space="preserve">in kuvaten rajapintatoteutuksen ajanvarausasiakirjan osalta (ks. </w:t>
      </w:r>
      <w:r w:rsidR="00DE07FF">
        <w:t xml:space="preserve">eri integraatiotavoista </w:t>
      </w:r>
      <w:r>
        <w:t xml:space="preserve">tarkemmin </w:t>
      </w:r>
      <w:proofErr w:type="spellStart"/>
      <w:r w:rsidRPr="00E30585">
        <w:t>Sot</w:t>
      </w:r>
      <w:r>
        <w:t>e</w:t>
      </w:r>
      <w:proofErr w:type="spellEnd"/>
      <w:r>
        <w:t>-ajanvarauspalvelujen integraat</w:t>
      </w:r>
      <w:r w:rsidRPr="00E30585">
        <w:t>ioarkkitehtuuri</w:t>
      </w:r>
      <w:r>
        <w:t xml:space="preserve"> [1]).</w:t>
      </w:r>
    </w:p>
    <w:p w14:paraId="7A1F01C6" w14:textId="5AC71D69" w:rsidR="00D81662" w:rsidRDefault="004B668F" w:rsidP="00AE0334">
      <w:pPr>
        <w:pStyle w:val="Otsikko2"/>
      </w:pPr>
      <w:bookmarkStart w:id="2" w:name="_Toc437258050"/>
      <w:r>
        <w:t>Määrittelyn tavoite</w:t>
      </w:r>
      <w:bookmarkEnd w:id="2"/>
      <w:r>
        <w:t xml:space="preserve"> </w:t>
      </w:r>
    </w:p>
    <w:p w14:paraId="2CE24C5C" w14:textId="7118C657" w:rsidR="0086506C" w:rsidRDefault="0086506C" w:rsidP="00C402F9">
      <w:r>
        <w:t>Määrittelyssä kuvataan ajanvarausasiakirjan CDA R2 -rakenne, jota voidaan hyödyntää t</w:t>
      </w:r>
      <w:r w:rsidRPr="0086506C">
        <w:t>iedon välity</w:t>
      </w:r>
      <w:r>
        <w:t>kseen</w:t>
      </w:r>
      <w:r w:rsidR="00C402F9">
        <w:t xml:space="preserve"> </w:t>
      </w:r>
      <w:r w:rsidRPr="0086506C">
        <w:t>ajanvarauksesta tietoa tarvitseville henkilöille (asiakas, ammattilainen) tai ajanvarausratkaisun ulkopuolisille tietojärjestelmäpalveluille</w:t>
      </w:r>
      <w:r>
        <w:t xml:space="preserve"> (esim. </w:t>
      </w:r>
      <w:r w:rsidRPr="0086506C">
        <w:t>asiakkaan</w:t>
      </w:r>
      <w:r>
        <w:t xml:space="preserve"> </w:t>
      </w:r>
      <w:r w:rsidRPr="0086506C">
        <w:t>asiointitili</w:t>
      </w:r>
      <w:r>
        <w:t>, K</w:t>
      </w:r>
      <w:r w:rsidRPr="0086506C">
        <w:t>anta-palvelu</w:t>
      </w:r>
      <w:r>
        <w:t xml:space="preserve"> ja </w:t>
      </w:r>
      <w:r w:rsidRPr="0086506C">
        <w:t>palveluväylän kautta asiakkaan asiointipalvelu</w:t>
      </w:r>
      <w:r>
        <w:t xml:space="preserve">t tai </w:t>
      </w:r>
      <w:r w:rsidRPr="0086506C">
        <w:t>mu</w:t>
      </w:r>
      <w:r>
        <w:t xml:space="preserve">ut </w:t>
      </w:r>
      <w:r w:rsidRPr="0086506C">
        <w:t>järjestelm</w:t>
      </w:r>
      <w:r>
        <w:t>ät).</w:t>
      </w:r>
      <w:r w:rsidR="00C402F9">
        <w:t xml:space="preserve"> </w:t>
      </w:r>
      <w:r>
        <w:t>Ajanvarausasiakirja on yleiskäyttöinen tietojoukko</w:t>
      </w:r>
      <w:r w:rsidR="00C402F9">
        <w:t>, ja s</w:t>
      </w:r>
      <w:r>
        <w:t>en keskeisimmät käyttökohteet ovat</w:t>
      </w:r>
      <w:r w:rsidR="00A7786C">
        <w:t>:</w:t>
      </w:r>
      <w:r w:rsidR="00C402F9">
        <w:t xml:space="preserve"> [1] </w:t>
      </w:r>
    </w:p>
    <w:p w14:paraId="4DA482F9" w14:textId="77777777" w:rsidR="00A7786C" w:rsidRDefault="00A7786C" w:rsidP="00A7786C">
      <w:pPr>
        <w:pStyle w:val="Luettelokappale"/>
        <w:numPr>
          <w:ilvl w:val="0"/>
          <w:numId w:val="18"/>
        </w:numPr>
      </w:pPr>
      <w:r>
        <w:t xml:space="preserve">Asiakkaille tehtävät ilmoitukset ja vahvistukset eri kanaviin </w:t>
      </w:r>
    </w:p>
    <w:p w14:paraId="3B416A71" w14:textId="77777777" w:rsidR="00A7786C" w:rsidRDefault="00A7786C" w:rsidP="00A7786C">
      <w:pPr>
        <w:pStyle w:val="Luettelokappale"/>
        <w:numPr>
          <w:ilvl w:val="1"/>
          <w:numId w:val="18"/>
        </w:numPr>
      </w:pPr>
      <w:r>
        <w:t xml:space="preserve">asiointiympäristöt, terveyskansiot ja taltiot, </w:t>
      </w:r>
      <w:proofErr w:type="spellStart"/>
      <w:r>
        <w:t>OmaKanta</w:t>
      </w:r>
      <w:proofErr w:type="spellEnd"/>
      <w:r>
        <w:t xml:space="preserve">, vahvistusviestit, palveluväylä, asiointitili, </w:t>
      </w:r>
      <w:proofErr w:type="spellStart"/>
      <w:r>
        <w:t>jne</w:t>
      </w:r>
      <w:proofErr w:type="spellEnd"/>
    </w:p>
    <w:p w14:paraId="579D3EAD" w14:textId="77777777" w:rsidR="00A7786C" w:rsidRDefault="00A7786C" w:rsidP="00A7786C">
      <w:pPr>
        <w:pStyle w:val="Luettelokappale"/>
        <w:numPr>
          <w:ilvl w:val="1"/>
          <w:numId w:val="18"/>
        </w:numPr>
      </w:pPr>
      <w:r>
        <w:t>tieto talteen omista ajanvarauksista, siirto- ja perumistoimenpiteet, omien palveluprosessien hallinta, suunnittelu ja palveluihin hakeutuminen</w:t>
      </w:r>
    </w:p>
    <w:p w14:paraId="467A5394" w14:textId="77777777" w:rsidR="00A7786C" w:rsidRDefault="00A7786C" w:rsidP="00A7786C">
      <w:pPr>
        <w:pStyle w:val="Luettelokappale"/>
        <w:numPr>
          <w:ilvl w:val="0"/>
          <w:numId w:val="18"/>
        </w:numPr>
      </w:pPr>
      <w:proofErr w:type="gramStart"/>
      <w:r>
        <w:t>Ammattilaiselle tieto asiakkaalle tehdyistä ajanvarauksista (hoidon suunnittelu ja toteutus)</w:t>
      </w:r>
      <w:proofErr w:type="gramEnd"/>
    </w:p>
    <w:p w14:paraId="5DE541B6" w14:textId="77777777" w:rsidR="00A7786C" w:rsidRDefault="00A7786C" w:rsidP="00A7786C">
      <w:pPr>
        <w:pStyle w:val="Luettelokappale"/>
        <w:numPr>
          <w:ilvl w:val="1"/>
          <w:numId w:val="18"/>
        </w:numPr>
      </w:pPr>
      <w:r>
        <w:t>Palveluntuottajien tietojärjestelmät tiedon lähteinä ja hyödyntäjinä</w:t>
      </w:r>
    </w:p>
    <w:p w14:paraId="3F16C101" w14:textId="77777777" w:rsidR="00A7786C" w:rsidRDefault="00A7786C" w:rsidP="00A7786C">
      <w:pPr>
        <w:pStyle w:val="Luettelokappale"/>
        <w:numPr>
          <w:ilvl w:val="1"/>
          <w:numId w:val="18"/>
        </w:numPr>
      </w:pPr>
      <w:r>
        <w:t xml:space="preserve">Kanta-arkisto (mm. kytkennät palvelutapahtumiin ja hoidon suunnitteluun / rakenteinen terveys- ja hoitosuunnitelma / </w:t>
      </w:r>
      <w:proofErr w:type="spellStart"/>
      <w:r>
        <w:t>Sote</w:t>
      </w:r>
      <w:proofErr w:type="spellEnd"/>
      <w:r>
        <w:t>-tieto hyötykäyttöön asiakkaan kokonaissuunnitelma)</w:t>
      </w:r>
    </w:p>
    <w:p w14:paraId="26862C63" w14:textId="32798B82" w:rsidR="00A7786C" w:rsidRDefault="00A7786C" w:rsidP="00364422">
      <w:pPr>
        <w:pStyle w:val="Luettelokappale"/>
        <w:numPr>
          <w:ilvl w:val="0"/>
          <w:numId w:val="18"/>
        </w:numPr>
      </w:pPr>
      <w:r>
        <w:t xml:space="preserve">CDA R2 -asiakirjamäärittely tietosisällön pohjalta / </w:t>
      </w:r>
      <w:proofErr w:type="spellStart"/>
      <w:r>
        <w:t>SADe</w:t>
      </w:r>
      <w:proofErr w:type="spellEnd"/>
      <w:r>
        <w:t xml:space="preserve"> </w:t>
      </w:r>
      <w:proofErr w:type="spellStart"/>
      <w:r>
        <w:t>Sote</w:t>
      </w:r>
      <w:proofErr w:type="spellEnd"/>
      <w:r>
        <w:t xml:space="preserve">, </w:t>
      </w:r>
      <w:r>
        <w:t>myös näytettävät ja selainkäyttöiset dokumentit</w:t>
      </w:r>
    </w:p>
    <w:p w14:paraId="04618824" w14:textId="77777777" w:rsidR="00A7786C" w:rsidRDefault="00A7786C" w:rsidP="00C402F9"/>
    <w:p w14:paraId="4A27B60C" w14:textId="4723490F" w:rsidR="00C402F9" w:rsidRPr="00451204" w:rsidRDefault="00C402F9" w:rsidP="00C402F9">
      <w:r>
        <w:t>Johtuen ajanvarausasiakirjan useista käyttötarkoituksista</w:t>
      </w:r>
      <w:r w:rsidR="00D03633">
        <w:t xml:space="preserve"> (Kanta-arkistoinnin lisäksi myös esim. sähköinen asiointi ja sosiaalihuollon palvelut)</w:t>
      </w:r>
      <w:r>
        <w:t>, ajanvarausasiakirjan tietosisältöön</w:t>
      </w:r>
      <w:r w:rsidR="00DE07FF">
        <w:t xml:space="preserve"> [2]</w:t>
      </w:r>
      <w:r>
        <w:t xml:space="preserve"> on viety tavallisesti CDA R2 -asiakirjan </w:t>
      </w:r>
      <w:proofErr w:type="spellStart"/>
      <w:r>
        <w:t>header</w:t>
      </w:r>
      <w:proofErr w:type="spellEnd"/>
      <w:r>
        <w:t xml:space="preserve">- ja merkintätasolla olevia </w:t>
      </w:r>
      <w:r w:rsidR="00D03633">
        <w:t>kuvailutietoja</w:t>
      </w:r>
      <w:r>
        <w:t xml:space="preserve">. </w:t>
      </w:r>
    </w:p>
    <w:p w14:paraId="7A1F01C7" w14:textId="5284D596" w:rsidR="00D81662" w:rsidRDefault="00B46E85" w:rsidP="00AE0334">
      <w:pPr>
        <w:pStyle w:val="Otsikko2"/>
      </w:pPr>
      <w:bookmarkStart w:id="3" w:name="_Toc437258051"/>
      <w:r>
        <w:t>Tietosisältömäärittely ja kenttäkoodisto</w:t>
      </w:r>
      <w:bookmarkEnd w:id="3"/>
    </w:p>
    <w:p w14:paraId="5A9A0455" w14:textId="5589C174" w:rsidR="00FD09BF" w:rsidRDefault="00FD09BF" w:rsidP="00022FA9">
      <w:r>
        <w:t xml:space="preserve">Ajanvarauksen tietosisältömäärittelyssä [2] on käytetty seuraavia </w:t>
      </w:r>
      <w:r w:rsidR="009A422A">
        <w:t xml:space="preserve">tietojen pakollisuussääntöjä: </w:t>
      </w:r>
    </w:p>
    <w:p w14:paraId="5657034C" w14:textId="1BF49D95" w:rsidR="007F221A" w:rsidRDefault="007F221A" w:rsidP="009A422A">
      <w:pPr>
        <w:pStyle w:val="Luettelokappale"/>
        <w:numPr>
          <w:ilvl w:val="0"/>
          <w:numId w:val="16"/>
        </w:numPr>
      </w:pPr>
      <w:r>
        <w:t xml:space="preserve">P = </w:t>
      </w:r>
      <w:r w:rsidR="00FD09BF">
        <w:t xml:space="preserve">pakollinen </w:t>
      </w:r>
    </w:p>
    <w:p w14:paraId="632650ED" w14:textId="69600467" w:rsidR="007F221A" w:rsidRDefault="007F221A" w:rsidP="009A422A">
      <w:pPr>
        <w:pStyle w:val="Luettelokappale"/>
        <w:numPr>
          <w:ilvl w:val="0"/>
          <w:numId w:val="16"/>
        </w:numPr>
      </w:pPr>
      <w:r>
        <w:t>EP =</w:t>
      </w:r>
      <w:r w:rsidR="00FD09BF">
        <w:t xml:space="preserve"> ehdollisesti pakollinen </w:t>
      </w:r>
    </w:p>
    <w:p w14:paraId="7D25514D" w14:textId="4D302472" w:rsidR="007F221A" w:rsidRDefault="00BB3066" w:rsidP="00022FA9">
      <w:r>
        <w:t>Näistä ehdollisesti pakollisten kenttien ehdot tässä tietosisällössä ovat tekstimuotoisia, ei-formaaleja viittauksia sisältäviä kuvauksia. Pakollisuusehdot on sisällytetty myös tähän määrittelyyn.</w:t>
      </w:r>
    </w:p>
    <w:p w14:paraId="3DAAC562" w14:textId="77777777" w:rsidR="00BB3066" w:rsidRDefault="00BB3066" w:rsidP="00022FA9"/>
    <w:p w14:paraId="42E049DE" w14:textId="65F93B7E" w:rsidR="00E01E2F" w:rsidRPr="00022FA9" w:rsidRDefault="00FB37C7" w:rsidP="00022FA9">
      <w:r w:rsidRPr="00FB37C7">
        <w:t xml:space="preserve">Kenttäkoodisto (liitteenä) on luotu </w:t>
      </w:r>
      <w:r w:rsidR="00FD09BF" w:rsidRPr="00FD09BF">
        <w:t xml:space="preserve">Ajanvaraus/Tietosisältö </w:t>
      </w:r>
      <w:r w:rsidR="00FD09BF">
        <w:t>–</w:t>
      </w:r>
      <w:r w:rsidR="00FD09BF" w:rsidRPr="00FD09BF">
        <w:t xml:space="preserve"> Ajanvarausasiakirja</w:t>
      </w:r>
      <w:r w:rsidR="00FD09BF">
        <w:t xml:space="preserve"> -</w:t>
      </w:r>
      <w:r w:rsidR="00BB3066">
        <w:t>tietosisällön</w:t>
      </w:r>
      <w:r w:rsidRPr="00FB37C7">
        <w:t xml:space="preserve"> tunnuksen alle</w:t>
      </w:r>
      <w:r w:rsidR="00FD09BF">
        <w:t xml:space="preserve"> (</w:t>
      </w:r>
      <w:proofErr w:type="spellStart"/>
      <w:r w:rsidRPr="00FB37C7">
        <w:t>CodeSystem</w:t>
      </w:r>
      <w:proofErr w:type="spellEnd"/>
      <w:r w:rsidRPr="00FB37C7">
        <w:t>:</w:t>
      </w:r>
      <w:r w:rsidR="00FD09BF">
        <w:t xml:space="preserve"> </w:t>
      </w:r>
      <w:r w:rsidR="00FD09BF" w:rsidRPr="00FD09BF">
        <w:t>1.2.245.537.6.880</w:t>
      </w:r>
      <w:r w:rsidR="00FD09BF">
        <w:t>)</w:t>
      </w:r>
      <w:r w:rsidRPr="00FB37C7">
        <w:t>.</w:t>
      </w:r>
      <w:r w:rsidR="00EA3511">
        <w:t xml:space="preserve"> </w:t>
      </w:r>
      <w:r w:rsidR="00464D66">
        <w:t>Kenttien koodeina on käytetty sanoja arvoja kuin THL-</w:t>
      </w:r>
      <w:r w:rsidR="00FD09BF">
        <w:t>t</w:t>
      </w:r>
      <w:r w:rsidR="00464D66">
        <w:t xml:space="preserve">ietosisältömäärittelyn [2] </w:t>
      </w:r>
      <w:proofErr w:type="spellStart"/>
      <w:r>
        <w:t>C</w:t>
      </w:r>
      <w:r w:rsidR="00464D66">
        <w:t>odeId:t</w:t>
      </w:r>
      <w:proofErr w:type="spellEnd"/>
      <w:r>
        <w:t xml:space="preserve"> </w:t>
      </w:r>
      <w:r w:rsidR="00464D66">
        <w:t>ovat, lisäksi muutamilla teknisluonteisille rakenteille, joita ei THL-</w:t>
      </w:r>
      <w:r w:rsidR="00464D66">
        <w:lastRenderedPageBreak/>
        <w:t>tietosisältömäärittelyssä ole kuvattu, on luotu omat tunnisteet luokitukseen.</w:t>
      </w:r>
      <w:r w:rsidR="00FD09BF">
        <w:t xml:space="preserve"> </w:t>
      </w:r>
      <w:r w:rsidR="00464D66">
        <w:t>Kenttäkoodiston ”</w:t>
      </w:r>
      <w:r w:rsidR="00464D66" w:rsidRPr="00464D66">
        <w:t>Käytetäänkö kenttäkoodia CDA-xml:ssä</w:t>
      </w:r>
      <w:r w:rsidR="00464D66">
        <w:t xml:space="preserve">” </w:t>
      </w:r>
      <w:r>
        <w:t>-</w:t>
      </w:r>
      <w:r w:rsidR="00464D66">
        <w:t>sarake kertoo, onko ko. koodia käytetty CDA-siirtomuodon xml-rakenteessa. Osalle tiedoista on allokoitu CDA-standar</w:t>
      </w:r>
      <w:r w:rsidR="00EF31C6">
        <w:t>d</w:t>
      </w:r>
      <w:r w:rsidR="00464D66">
        <w:t xml:space="preserve">issa </w:t>
      </w:r>
      <w:proofErr w:type="spellStart"/>
      <w:r w:rsidR="00464D66">
        <w:t>dedikoidut</w:t>
      </w:r>
      <w:proofErr w:type="spellEnd"/>
      <w:r w:rsidR="00464D66">
        <w:t xml:space="preserve"> rakenteet, jolloin ne ko. tiedon osalta ei</w:t>
      </w:r>
      <w:r w:rsidR="00397715">
        <w:t>vät</w:t>
      </w:r>
      <w:r w:rsidR="00464D66">
        <w:t xml:space="preserve"> tarvitse erillistä tiedon tunnistetta.</w:t>
      </w:r>
    </w:p>
    <w:p w14:paraId="5FB46C95" w14:textId="77777777" w:rsidR="001F0C0D" w:rsidRDefault="001F0C0D" w:rsidP="001F0C0D">
      <w:pPr>
        <w:pStyle w:val="Otsikko2"/>
      </w:pPr>
      <w:bookmarkStart w:id="4" w:name="_Toc437258052"/>
      <w:proofErr w:type="gramStart"/>
      <w:r>
        <w:t>Käytetty notaatio</w:t>
      </w:r>
      <w:bookmarkEnd w:id="4"/>
      <w:proofErr w:type="gramEnd"/>
    </w:p>
    <w:p w14:paraId="12B37978" w14:textId="77777777" w:rsidR="00DC2FEB" w:rsidRDefault="00DC2FEB" w:rsidP="00E96515">
      <w:pPr>
        <w:ind w:left="567" w:hanging="567"/>
        <w:jc w:val="left"/>
      </w:pPr>
      <w:r>
        <w:t xml:space="preserve">Määrittelyssä käytetään seuraavan taulukon mukaista notaatiota: </w:t>
      </w:r>
    </w:p>
    <w:p w14:paraId="54AD39D5" w14:textId="77777777" w:rsidR="00DC2FEB" w:rsidRDefault="00DC2FEB" w:rsidP="00E96515">
      <w:pPr>
        <w:ind w:left="567" w:hanging="567"/>
        <w:jc w:val="left"/>
      </w:pPr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5C00A0" w:rsidRPr="00402833" w14:paraId="019E422C" w14:textId="3D01EDE7" w:rsidTr="0096358F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931EE06" w14:textId="11DCA947" w:rsidR="005C00A0" w:rsidRPr="00402833" w:rsidRDefault="005C00A0" w:rsidP="0096358F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B853DBD" w14:textId="31ED57F1" w:rsidR="005C00A0" w:rsidRPr="00402833" w:rsidRDefault="005C00A0" w:rsidP="0096358F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0E109196" w14:textId="63E91465" w:rsidR="005C00A0" w:rsidRPr="00402833" w:rsidRDefault="00D10F7A" w:rsidP="0096358F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5C00A0" w14:paraId="43C9FD8F" w14:textId="2CADD2BA" w:rsidTr="0096358F">
        <w:tc>
          <w:tcPr>
            <w:tcW w:w="2410" w:type="dxa"/>
          </w:tcPr>
          <w:p w14:paraId="7D465335" w14:textId="073FF5EA" w:rsidR="005C00A0" w:rsidRDefault="005C00A0" w:rsidP="00402833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DF32473" w14:textId="7CFF8C42" w:rsidR="005C00A0" w:rsidRDefault="005C00A0" w:rsidP="00402833">
            <w:pPr>
              <w:spacing w:after="120"/>
              <w:jc w:val="left"/>
            </w:pPr>
            <w:r>
              <w:t>PAKOLLINEN / VAPAAEHTOINEN / EHDOLLISESTI PAKOLLINEN</w:t>
            </w:r>
          </w:p>
        </w:tc>
        <w:tc>
          <w:tcPr>
            <w:tcW w:w="3827" w:type="dxa"/>
          </w:tcPr>
          <w:p w14:paraId="0EA3E4AD" w14:textId="74A7C202" w:rsidR="005C00A0" w:rsidRDefault="00D10F7A" w:rsidP="00402833">
            <w:pPr>
              <w:spacing w:after="120"/>
              <w:jc w:val="left"/>
            </w:pPr>
            <w:r>
              <w:t xml:space="preserve">Pakollinen rakenne/tieto on aina tuotettava siirtomuotoon, kun ko. dokumentoidun tason kokonaisuus ilmenee. Mikäli rakenne/tieto ei ole saatavilla, se on annettava </w:t>
            </w:r>
            <w:proofErr w:type="spellStart"/>
            <w:r>
              <w:t>nullFlavorilla</w:t>
            </w:r>
            <w:proofErr w:type="spellEnd"/>
          </w:p>
          <w:p w14:paraId="4CC65319" w14:textId="77777777" w:rsidR="00D10F7A" w:rsidRDefault="00D10F7A" w:rsidP="00402833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6AE0C900" w14:textId="77777777" w:rsidR="00D10F7A" w:rsidRDefault="00D10F7A" w:rsidP="00402833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2379FBFE" w14:textId="7CF2032D" w:rsidR="0096358F" w:rsidRDefault="0096358F" w:rsidP="009351E3"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5C00A0" w14:paraId="3B954476" w14:textId="19C5119F" w:rsidTr="0096358F">
        <w:tc>
          <w:tcPr>
            <w:tcW w:w="2410" w:type="dxa"/>
          </w:tcPr>
          <w:p w14:paraId="3711301D" w14:textId="3C28B0CE" w:rsidR="005C00A0" w:rsidRDefault="005C00A0" w:rsidP="00D10F7A">
            <w:pPr>
              <w:spacing w:after="120"/>
              <w:jc w:val="left"/>
            </w:pPr>
            <w:r w:rsidRPr="005C00A0">
              <w:t xml:space="preserve">Näkymä-/vaihe-/otsikkotekstit ja </w:t>
            </w:r>
            <w:proofErr w:type="spellStart"/>
            <w:r w:rsidRPr="005C00A0">
              <w:t>templateId</w:t>
            </w:r>
            <w:proofErr w:type="spellEnd"/>
            <w:r w:rsidRPr="005C00A0">
              <w:t xml:space="preserve"> </w:t>
            </w:r>
            <w:proofErr w:type="gramStart"/>
            <w:r>
              <w:t>–</w:t>
            </w:r>
            <w:r w:rsidRPr="005C00A0">
              <w:t>viittaukset</w:t>
            </w:r>
            <w:proofErr w:type="gramEnd"/>
            <w:r>
              <w:t xml:space="preserve">, </w:t>
            </w:r>
          </w:p>
        </w:tc>
        <w:tc>
          <w:tcPr>
            <w:tcW w:w="2693" w:type="dxa"/>
          </w:tcPr>
          <w:p w14:paraId="296FA838" w14:textId="7B7C5FB3" w:rsidR="005C00A0" w:rsidRDefault="005C00A0" w:rsidP="005C00A0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3841CC24" w14:textId="030FC9C3" w:rsidR="005C00A0" w:rsidRDefault="00D10F7A" w:rsidP="0096358F">
            <w:pPr>
              <w:spacing w:after="120"/>
              <w:jc w:val="left"/>
            </w:pPr>
            <w:r>
              <w:t xml:space="preserve">Siirtomuodossa annettava arvo on kiinnitetty </w:t>
            </w:r>
            <w:proofErr w:type="spellStart"/>
            <w:r>
              <w:t>tiettyyn</w:t>
            </w:r>
            <w:proofErr w:type="spellEnd"/>
            <w:r>
              <w:t>.</w:t>
            </w:r>
          </w:p>
        </w:tc>
      </w:tr>
      <w:tr w:rsidR="005C00A0" w14:paraId="5FCE1DDA" w14:textId="4F415094" w:rsidTr="0096358F">
        <w:tc>
          <w:tcPr>
            <w:tcW w:w="2410" w:type="dxa"/>
          </w:tcPr>
          <w:p w14:paraId="68702DB8" w14:textId="3DE69DF0" w:rsidR="005C00A0" w:rsidRDefault="005C00A0" w:rsidP="00402833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296D74B" w14:textId="792E249F" w:rsidR="005C00A0" w:rsidRDefault="00D10F7A" w:rsidP="00D10F7A">
            <w:pPr>
              <w:spacing w:after="120"/>
              <w:jc w:val="left"/>
            </w:pPr>
            <w:r>
              <w:t xml:space="preserve">yksi </w:t>
            </w:r>
            <w:r w:rsidR="005C00A0">
              <w:t>[1..1],</w:t>
            </w:r>
            <w:r w:rsidR="005C00A0" w:rsidRPr="00A5358B">
              <w:t xml:space="preserve"> </w:t>
            </w:r>
            <w:r>
              <w:br/>
              <w:t>yksi tai useampi [1..*],</w:t>
            </w:r>
            <w:r>
              <w:br/>
              <w:t xml:space="preserve">nolla tai yksi </w:t>
            </w:r>
            <w:r w:rsidR="005C00A0">
              <w:t>[0..1],</w:t>
            </w:r>
            <w:r w:rsidR="005C00A0" w:rsidRPr="00A5358B">
              <w:t xml:space="preserve"> </w:t>
            </w:r>
            <w:r>
              <w:br/>
              <w:t xml:space="preserve">nolla tai useampi </w:t>
            </w:r>
            <w:r w:rsidR="005C00A0">
              <w:t xml:space="preserve">[0..*] </w:t>
            </w:r>
          </w:p>
        </w:tc>
        <w:tc>
          <w:tcPr>
            <w:tcW w:w="3827" w:type="dxa"/>
          </w:tcPr>
          <w:p w14:paraId="17BD0CE5" w14:textId="7A3FD7B4" w:rsidR="005C00A0" w:rsidRDefault="00D10F7A" w:rsidP="00402833">
            <w:pPr>
              <w:spacing w:after="120"/>
              <w:jc w:val="left"/>
            </w:pPr>
            <w:r>
              <w:t xml:space="preserve">Tiedon esiintyminen dokumentoidaan numeerisella notaatiolla sekä </w:t>
            </w:r>
            <w:proofErr w:type="spellStart"/>
            <w:r>
              <w:t>aukikirjoitettuna</w:t>
            </w:r>
            <w:proofErr w:type="spellEnd"/>
            <w:r>
              <w:t>.</w:t>
            </w:r>
          </w:p>
        </w:tc>
      </w:tr>
      <w:tr w:rsidR="005C00A0" w14:paraId="21FACF49" w14:textId="4AA45979" w:rsidTr="0096358F">
        <w:tc>
          <w:tcPr>
            <w:tcW w:w="2410" w:type="dxa"/>
          </w:tcPr>
          <w:p w14:paraId="015C2A96" w14:textId="3A2F1909" w:rsidR="005C00A0" w:rsidRDefault="005C00A0" w:rsidP="00402833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47DA6FAB" w14:textId="6E4120C7" w:rsidR="005C00A0" w:rsidRDefault="005C00A0" w:rsidP="00402833">
            <w:pPr>
              <w:spacing w:after="120"/>
              <w:jc w:val="left"/>
            </w:pPr>
            <w:proofErr w:type="spellStart"/>
            <w:r w:rsidRPr="0082643A">
              <w:t>code</w:t>
            </w:r>
            <w:proofErr w:type="spellEnd"/>
            <w:proofErr w:type="gramStart"/>
            <w:r w:rsidRPr="0082643A">
              <w:t>/@</w:t>
            </w:r>
            <w:proofErr w:type="spellStart"/>
            <w:proofErr w:type="gramEnd"/>
            <w:r w:rsidRPr="0082643A">
              <w:t>code</w:t>
            </w:r>
            <w:proofErr w:type="spellEnd"/>
            <w:r w:rsidRPr="0082643A">
              <w:t>="</w:t>
            </w:r>
            <w:r>
              <w:t>347</w:t>
            </w:r>
            <w:r w:rsidRPr="0082643A">
              <w:t xml:space="preserve">" </w:t>
            </w:r>
            <w:r w:rsidRPr="00E96515">
              <w:t>Potilashallinnollisten merkintöjen näkymä</w:t>
            </w:r>
            <w:r>
              <w:t xml:space="preserve"> (</w:t>
            </w:r>
            <w:proofErr w:type="spellStart"/>
            <w:r>
              <w:t>codeSystem</w:t>
            </w:r>
            <w:proofErr w:type="spellEnd"/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-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1E095E36" w14:textId="79E9AAC0" w:rsidR="005C00A0" w:rsidRPr="0082643A" w:rsidRDefault="00D10F7A" w:rsidP="00402833">
            <w:pPr>
              <w:spacing w:after="120"/>
              <w:jc w:val="left"/>
            </w:pPr>
            <w:proofErr w:type="gramStart"/>
            <w:r>
              <w:t>Koodiston versio, koodiston nimi, koodiarvo ja koodiarvon nimi.</w:t>
            </w:r>
            <w:proofErr w:type="gramEnd"/>
          </w:p>
        </w:tc>
      </w:tr>
      <w:tr w:rsidR="005C00A0" w14:paraId="35486BF7" w14:textId="686FFCA1" w:rsidTr="0096358F">
        <w:tc>
          <w:tcPr>
            <w:tcW w:w="2410" w:type="dxa"/>
          </w:tcPr>
          <w:p w14:paraId="2DEEF27F" w14:textId="2CEB3CAC" w:rsidR="005C00A0" w:rsidRDefault="005C00A0" w:rsidP="00402833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42D9B6D9" w14:textId="41569039" w:rsidR="005C00A0" w:rsidRDefault="005C00A0" w:rsidP="00402833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2B3BA37A" w14:textId="14487500" w:rsidR="005C00A0" w:rsidRDefault="00D10F7A" w:rsidP="00402833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5C00A0" w14:paraId="74482DBD" w14:textId="29FB43E2" w:rsidTr="0096358F">
        <w:tc>
          <w:tcPr>
            <w:tcW w:w="2410" w:type="dxa"/>
          </w:tcPr>
          <w:p w14:paraId="3662A0FF" w14:textId="6B6EE2C9" w:rsidR="005C00A0" w:rsidRDefault="005C00A0" w:rsidP="00402833">
            <w:pPr>
              <w:spacing w:after="120"/>
              <w:jc w:val="left"/>
            </w:pPr>
            <w:r>
              <w:t>Tietosisältö-/kenttäkoodisto-viittaus (</w:t>
            </w:r>
            <w:proofErr w:type="spellStart"/>
            <w:r>
              <w:t>CodeId</w:t>
            </w:r>
            <w:proofErr w:type="spellEnd"/>
            <w:r>
              <w:t>)</w:t>
            </w:r>
          </w:p>
        </w:tc>
        <w:tc>
          <w:tcPr>
            <w:tcW w:w="2693" w:type="dxa"/>
          </w:tcPr>
          <w:p w14:paraId="00C72E4F" w14:textId="30D68F5F" w:rsidR="005C00A0" w:rsidRDefault="005C00A0" w:rsidP="00402833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767F04C" w14:textId="4462914E" w:rsidR="005C00A0" w:rsidRDefault="00D10F7A" w:rsidP="00402833">
            <w:pPr>
              <w:spacing w:after="120"/>
              <w:jc w:val="left"/>
            </w:pPr>
            <w:r>
              <w:t>Ko. tiedon tunniste/</w:t>
            </w:r>
            <w:proofErr w:type="spellStart"/>
            <w:r>
              <w:t>codeID</w:t>
            </w:r>
            <w:proofErr w:type="spellEnd"/>
            <w:r>
              <w:t xml:space="preserve"> kenttäkoodistossa ja tietosisältömäärittelyssä.</w:t>
            </w:r>
          </w:p>
        </w:tc>
      </w:tr>
      <w:tr w:rsidR="005C00A0" w14:paraId="65363EAE" w14:textId="597A5A1E" w:rsidTr="0096358F">
        <w:tc>
          <w:tcPr>
            <w:tcW w:w="2410" w:type="dxa"/>
          </w:tcPr>
          <w:p w14:paraId="100FAFD7" w14:textId="32C8EB69" w:rsidR="005C00A0" w:rsidRDefault="005C00A0" w:rsidP="00402833">
            <w:pPr>
              <w:spacing w:after="120"/>
              <w:jc w:val="left"/>
            </w:pPr>
            <w:r>
              <w:lastRenderedPageBreak/>
              <w:t>Näyttömuoto</w:t>
            </w:r>
          </w:p>
        </w:tc>
        <w:tc>
          <w:tcPr>
            <w:tcW w:w="2693" w:type="dxa"/>
          </w:tcPr>
          <w:p w14:paraId="44D973A4" w14:textId="22525384" w:rsidR="005C00A0" w:rsidRDefault="005C00A0" w:rsidP="003A7092">
            <w:pPr>
              <w:spacing w:after="120"/>
              <w:jc w:val="left"/>
            </w:pPr>
            <w:r>
              <w:t xml:space="preserve">Näyttömuodon </w:t>
            </w:r>
            <w:proofErr w:type="spellStart"/>
            <w:r>
              <w:t>geneerinen</w:t>
            </w:r>
            <w:proofErr w:type="spellEnd"/>
            <w:r>
              <w:t xml:space="preserve"> esitystapa (vihreä tekstikehys)</w:t>
            </w:r>
          </w:p>
        </w:tc>
        <w:tc>
          <w:tcPr>
            <w:tcW w:w="3827" w:type="dxa"/>
          </w:tcPr>
          <w:p w14:paraId="45E007D1" w14:textId="0D7969B1" w:rsidR="005C00A0" w:rsidRDefault="0096358F" w:rsidP="003A7092">
            <w:pPr>
              <w:spacing w:after="120"/>
              <w:jc w:val="left"/>
            </w:pPr>
            <w:r>
              <w:t>Dokumentoi näyttömuotoon vietävät ylätason (tietoryhmän/</w:t>
            </w:r>
            <w:proofErr w:type="spellStart"/>
            <w:r>
              <w:t>entry:n</w:t>
            </w:r>
            <w:proofErr w:type="spellEnd"/>
            <w:r>
              <w:t xml:space="preserve">) otsikot, tiedot ja tietoon liittyen sisällytetäänkö myös tiedon otsikko (jos ilman sitä ei </w:t>
            </w:r>
            <w:proofErr w:type="spellStart"/>
            <w:r>
              <w:t>näyttömuotosta</w:t>
            </w:r>
            <w:proofErr w:type="spellEnd"/>
            <w:r>
              <w:t xml:space="preserve"> ymmärrä sisältöä) sekä </w:t>
            </w:r>
            <w:proofErr w:type="spellStart"/>
            <w:r>
              <w:t>näyttömuotoilyut</w:t>
            </w:r>
            <w:proofErr w:type="spellEnd"/>
            <w:r>
              <w:t>.</w:t>
            </w:r>
          </w:p>
        </w:tc>
      </w:tr>
      <w:tr w:rsidR="005C00A0" w14:paraId="2537C59F" w14:textId="3E98AB60" w:rsidTr="0096358F">
        <w:tc>
          <w:tcPr>
            <w:tcW w:w="2410" w:type="dxa"/>
          </w:tcPr>
          <w:p w14:paraId="6D0F8CD3" w14:textId="0807EAD7" w:rsidR="005C00A0" w:rsidRDefault="005C00A0" w:rsidP="00402833">
            <w:pPr>
              <w:spacing w:after="120"/>
              <w:jc w:val="left"/>
            </w:pPr>
            <w:proofErr w:type="spellStart"/>
            <w:r>
              <w:t>XPath</w:t>
            </w:r>
            <w:proofErr w:type="spellEnd"/>
            <w:r>
              <w:t>-viittaus</w:t>
            </w:r>
          </w:p>
        </w:tc>
        <w:tc>
          <w:tcPr>
            <w:tcW w:w="2693" w:type="dxa"/>
          </w:tcPr>
          <w:p w14:paraId="089A5EE9" w14:textId="4470D844" w:rsidR="005C00A0" w:rsidRDefault="005C00A0" w:rsidP="003A7092">
            <w:pPr>
              <w:spacing w:after="120"/>
              <w:jc w:val="left"/>
            </w:pPr>
            <w:proofErr w:type="spellStart"/>
            <w:r>
              <w:t>XPath</w:t>
            </w:r>
            <w:proofErr w:type="spellEnd"/>
            <w:r>
              <w:t>-viittaukset on esitetty havainnollisuuden vuoksi ilmentääkseen tietokokonaisuuksien sijaintia hierarkiassa (sininen tekstikehys).</w:t>
            </w:r>
          </w:p>
        </w:tc>
        <w:tc>
          <w:tcPr>
            <w:tcW w:w="3827" w:type="dxa"/>
          </w:tcPr>
          <w:p w14:paraId="01F36289" w14:textId="77777777" w:rsidR="005C00A0" w:rsidRDefault="005C00A0" w:rsidP="003A7092">
            <w:pPr>
              <w:spacing w:after="120"/>
              <w:jc w:val="left"/>
            </w:pPr>
          </w:p>
        </w:tc>
      </w:tr>
      <w:tr w:rsidR="00146CFA" w14:paraId="7FF1A693" w14:textId="77777777" w:rsidTr="0096358F">
        <w:tc>
          <w:tcPr>
            <w:tcW w:w="2410" w:type="dxa"/>
          </w:tcPr>
          <w:p w14:paraId="317F25B9" w14:textId="749056BA" w:rsidR="00146CFA" w:rsidRDefault="00146CFA" w:rsidP="00402833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5D70697" w14:textId="77777777" w:rsidR="00146CFA" w:rsidRDefault="00146CFA" w:rsidP="003A7092">
            <w:pPr>
              <w:spacing w:after="120"/>
              <w:jc w:val="left"/>
            </w:pPr>
          </w:p>
        </w:tc>
        <w:tc>
          <w:tcPr>
            <w:tcW w:w="3827" w:type="dxa"/>
          </w:tcPr>
          <w:p w14:paraId="5524CDA2" w14:textId="5D6098EA" w:rsidR="00146CFA" w:rsidRDefault="00146CFA" w:rsidP="003A7092">
            <w:pPr>
              <w:spacing w:after="120"/>
              <w:jc w:val="left"/>
            </w:pPr>
            <w:r>
              <w:t xml:space="preserve">Rakenteen kuvauksessa on linkit esimerkiksi </w:t>
            </w:r>
            <w:proofErr w:type="spellStart"/>
            <w:r>
              <w:t>ko</w:t>
            </w:r>
            <w:proofErr w:type="spellEnd"/>
            <w:r>
              <w:t xml:space="preserve">- rakenteen alla oleviin </w:t>
            </w:r>
            <w:proofErr w:type="spellStart"/>
            <w:r>
              <w:t>observation:eihin</w:t>
            </w:r>
            <w:proofErr w:type="spellEnd"/>
            <w:r>
              <w:t xml:space="preserve"> – linkistä siirtyy silloin </w:t>
            </w:r>
            <w:proofErr w:type="spellStart"/>
            <w:r>
              <w:t>ko</w:t>
            </w:r>
            <w:proofErr w:type="spellEnd"/>
            <w:r>
              <w:t xml:space="preserve"> alalukuun, jossa </w:t>
            </w:r>
            <w:proofErr w:type="spellStart"/>
            <w:r>
              <w:t>observation:in</w:t>
            </w:r>
            <w:proofErr w:type="spellEnd"/>
            <w:r>
              <w:t xml:space="preserve"> sisältö kuvataan. Alaluvun nimessä olevasta linkistä siirrytään yhtä tasoa ylemmän rakenteen kuvauksen kohtaan, jonka osaa </w:t>
            </w:r>
            <w:proofErr w:type="spellStart"/>
            <w:r>
              <w:t>ko</w:t>
            </w:r>
            <w:proofErr w:type="spellEnd"/>
            <w:r>
              <w:t xml:space="preserve"> alaluku kuvaa.</w:t>
            </w:r>
          </w:p>
        </w:tc>
      </w:tr>
    </w:tbl>
    <w:p w14:paraId="7A1F01CA" w14:textId="77777777" w:rsidR="004B668F" w:rsidRDefault="004B668F" w:rsidP="00AE0334">
      <w:pPr>
        <w:pStyle w:val="Otsikko2"/>
      </w:pPr>
      <w:bookmarkStart w:id="5" w:name="_Toc437258053"/>
      <w:proofErr w:type="gramStart"/>
      <w:r>
        <w:t>Viitatut määrittelyt</w:t>
      </w:r>
      <w:bookmarkEnd w:id="5"/>
      <w:proofErr w:type="gramEnd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0FBBFF8E" w:rsidR="0003425C" w:rsidRPr="00E30585" w:rsidRDefault="0096358F" w:rsidP="0003425C">
            <w:pPr>
              <w:pStyle w:val="CKappaleEnsimminenkappale"/>
              <w:rPr>
                <w:sz w:val="22"/>
                <w:szCs w:val="22"/>
              </w:rPr>
            </w:pPr>
            <w:r w:rsidRPr="00E30585">
              <w:rPr>
                <w:sz w:val="22"/>
                <w:szCs w:val="22"/>
              </w:rPr>
              <w:t xml:space="preserve"> </w:t>
            </w:r>
            <w:r w:rsidR="0003425C" w:rsidRPr="00E30585">
              <w:rPr>
                <w:sz w:val="22"/>
                <w:szCs w:val="22"/>
              </w:rPr>
              <w:t>[1]</w:t>
            </w:r>
          </w:p>
        </w:tc>
        <w:tc>
          <w:tcPr>
            <w:tcW w:w="1134" w:type="dxa"/>
          </w:tcPr>
          <w:p w14:paraId="5FC6B666" w14:textId="77777777" w:rsidR="0003425C" w:rsidRPr="00E3058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3058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5D0503AC" w:rsidR="0003425C" w:rsidRPr="00FB37C7" w:rsidRDefault="00E30585" w:rsidP="006012DA">
            <w:pPr>
              <w:pStyle w:val="CKappaleEnsimminenkappale"/>
              <w:jc w:val="left"/>
              <w:rPr>
                <w:sz w:val="22"/>
                <w:szCs w:val="22"/>
                <w:highlight w:val="yellow"/>
              </w:rPr>
            </w:pPr>
            <w:proofErr w:type="spellStart"/>
            <w:r w:rsidRPr="00E30585">
              <w:rPr>
                <w:sz w:val="22"/>
                <w:szCs w:val="22"/>
              </w:rPr>
              <w:t>Sot</w:t>
            </w:r>
            <w:r>
              <w:rPr>
                <w:sz w:val="22"/>
                <w:szCs w:val="22"/>
              </w:rPr>
              <w:t>e</w:t>
            </w:r>
            <w:proofErr w:type="spellEnd"/>
            <w:r>
              <w:rPr>
                <w:sz w:val="22"/>
                <w:szCs w:val="22"/>
              </w:rPr>
              <w:t>-ajanvarauspalvelujen integraat</w:t>
            </w:r>
            <w:r w:rsidRPr="00E30585">
              <w:rPr>
                <w:sz w:val="22"/>
                <w:szCs w:val="22"/>
              </w:rPr>
              <w:t>ioarkkitehtuuri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E30585">
              <w:rPr>
                <w:sz w:val="22"/>
                <w:szCs w:val="22"/>
              </w:rPr>
              <w:t>SADe</w:t>
            </w:r>
            <w:proofErr w:type="spellEnd"/>
            <w:r w:rsidRPr="00E30585">
              <w:rPr>
                <w:sz w:val="22"/>
                <w:szCs w:val="22"/>
              </w:rPr>
              <w:t>-ohjelma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E30585">
              <w:rPr>
                <w:sz w:val="22"/>
                <w:szCs w:val="22"/>
              </w:rPr>
              <w:t>Sote</w:t>
            </w:r>
            <w:proofErr w:type="spellEnd"/>
            <w:r w:rsidRPr="00E30585">
              <w:rPr>
                <w:sz w:val="22"/>
                <w:szCs w:val="22"/>
              </w:rPr>
              <w:t>-palvelukokonaisuus</w:t>
            </w:r>
            <w:r>
              <w:rPr>
                <w:sz w:val="22"/>
                <w:szCs w:val="22"/>
              </w:rPr>
              <w:t xml:space="preserve">, </w:t>
            </w:r>
            <w:r w:rsidR="006012DA">
              <w:rPr>
                <w:sz w:val="22"/>
                <w:szCs w:val="22"/>
              </w:rPr>
              <w:t>30</w:t>
            </w:r>
            <w:r w:rsidRPr="00E30585">
              <w:rPr>
                <w:sz w:val="22"/>
                <w:szCs w:val="22"/>
              </w:rPr>
              <w:t>.11.2015</w:t>
            </w:r>
            <w:r>
              <w:rPr>
                <w:sz w:val="22"/>
                <w:szCs w:val="22"/>
              </w:rPr>
              <w:t>, v</w:t>
            </w:r>
            <w:r w:rsidRPr="00E30585">
              <w:rPr>
                <w:sz w:val="22"/>
                <w:szCs w:val="22"/>
              </w:rPr>
              <w:t>2</w:t>
            </w:r>
            <w:r w:rsidR="006012DA">
              <w:rPr>
                <w:sz w:val="22"/>
                <w:szCs w:val="22"/>
              </w:rPr>
              <w:t>7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E56705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4DDF1833" w:rsidR="00E56705" w:rsidRPr="00E56705" w:rsidRDefault="00397715" w:rsidP="00397715">
            <w:pPr>
              <w:pStyle w:val="CKappaleEnsimminenkappale"/>
              <w:jc w:val="left"/>
              <w:rPr>
                <w:sz w:val="22"/>
                <w:szCs w:val="22"/>
              </w:rPr>
            </w:pPr>
            <w:r w:rsidRPr="00397715">
              <w:rPr>
                <w:sz w:val="22"/>
                <w:szCs w:val="22"/>
              </w:rPr>
              <w:t>Ajanvaraus/Tietosisältö - Ajanvarausasiakirja</w:t>
            </w:r>
            <w:r w:rsidR="00E56705" w:rsidRPr="00E56705">
              <w:rPr>
                <w:sz w:val="22"/>
                <w:szCs w:val="22"/>
              </w:rPr>
              <w:t xml:space="preserve"> ja </w:t>
            </w:r>
            <w:r>
              <w:rPr>
                <w:sz w:val="22"/>
                <w:szCs w:val="22"/>
              </w:rPr>
              <w:t>Ajanvaraus</w:t>
            </w:r>
            <w:r w:rsidR="00E56705" w:rsidRPr="00E56705">
              <w:rPr>
                <w:sz w:val="22"/>
                <w:szCs w:val="22"/>
              </w:rPr>
              <w:t>-luokitukset koodistopalvelussa, 2015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397715" w:rsidRDefault="00E56705" w:rsidP="0003425C">
            <w:pPr>
              <w:pStyle w:val="CKappaleEnsimminenkappale"/>
              <w:rPr>
                <w:sz w:val="22"/>
                <w:szCs w:val="22"/>
              </w:rPr>
            </w:pPr>
            <w:r w:rsidRPr="00397715">
              <w:rPr>
                <w:sz w:val="22"/>
                <w:szCs w:val="22"/>
              </w:rPr>
              <w:t>[</w:t>
            </w:r>
            <w:r w:rsidR="0003425C" w:rsidRPr="00397715">
              <w:rPr>
                <w:sz w:val="22"/>
                <w:szCs w:val="22"/>
              </w:rPr>
              <w:t>3</w:t>
            </w:r>
            <w:r w:rsidRPr="0039771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39771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39771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77777777" w:rsidR="00E56705" w:rsidRPr="00397715" w:rsidRDefault="00E56705" w:rsidP="00397715">
            <w:pPr>
              <w:pStyle w:val="CKappaleEnsimminenkappale"/>
              <w:jc w:val="left"/>
              <w:rPr>
                <w:sz w:val="22"/>
                <w:szCs w:val="22"/>
              </w:rPr>
            </w:pPr>
            <w:r w:rsidRPr="00397715">
              <w:rPr>
                <w:sz w:val="22"/>
                <w:szCs w:val="22"/>
              </w:rPr>
              <w:t xml:space="preserve">Kanta Potilastiedon arkiston CDA R2 </w:t>
            </w:r>
            <w:proofErr w:type="spellStart"/>
            <w:r w:rsidRPr="00397715">
              <w:rPr>
                <w:sz w:val="22"/>
                <w:szCs w:val="22"/>
              </w:rPr>
              <w:t>Header</w:t>
            </w:r>
            <w:proofErr w:type="spellEnd"/>
            <w:r w:rsidRPr="00397715">
              <w:rPr>
                <w:sz w:val="22"/>
                <w:szCs w:val="22"/>
              </w:rPr>
              <w:t>, 2015</w:t>
            </w:r>
          </w:p>
        </w:tc>
      </w:tr>
      <w:tr w:rsidR="0003425C" w:rsidRPr="00E56705" w14:paraId="11E27CAE" w14:textId="77777777" w:rsidTr="00397715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E0E5CC" w14:textId="5DA0C2F3" w:rsidR="0003425C" w:rsidRPr="00397715" w:rsidRDefault="0003425C" w:rsidP="00D53C96">
            <w:pPr>
              <w:pStyle w:val="CKappaleEnsimminenkappale"/>
              <w:rPr>
                <w:sz w:val="22"/>
                <w:szCs w:val="22"/>
              </w:rPr>
            </w:pPr>
            <w:r w:rsidRPr="00397715">
              <w:rPr>
                <w:sz w:val="22"/>
                <w:szCs w:val="22"/>
              </w:rPr>
              <w:t>[</w:t>
            </w:r>
            <w:r w:rsidR="00D53C96">
              <w:rPr>
                <w:sz w:val="22"/>
                <w:szCs w:val="22"/>
              </w:rPr>
              <w:t>4</w:t>
            </w:r>
            <w:r w:rsidRPr="0039771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DC8F3C" w14:textId="77777777" w:rsidR="0003425C" w:rsidRPr="0039771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39771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F6FDF9D" w14:textId="77777777" w:rsidR="0003425C" w:rsidRPr="00397715" w:rsidRDefault="0003425C" w:rsidP="00397715">
            <w:pPr>
              <w:pStyle w:val="CKappaleEnsimminenkappale"/>
              <w:jc w:val="left"/>
              <w:rPr>
                <w:sz w:val="22"/>
                <w:szCs w:val="22"/>
              </w:rPr>
            </w:pPr>
            <w:r w:rsidRPr="00397715">
              <w:rPr>
                <w:sz w:val="22"/>
                <w:szCs w:val="22"/>
              </w:rPr>
              <w:t>Kanta Potilastiedon arkiston Kertomus ja lomakkeet, 2015</w:t>
            </w:r>
          </w:p>
        </w:tc>
      </w:tr>
      <w:tr w:rsidR="0003425C" w:rsidRPr="00E56705" w14:paraId="2DEB0886" w14:textId="77777777" w:rsidTr="00397715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4DCDFEB" w14:textId="1CE925B7" w:rsidR="0003425C" w:rsidRPr="00397715" w:rsidRDefault="00D53C96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="0003425C" w:rsidRPr="0039771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871F99" w14:textId="2CB2D95E" w:rsidR="0003425C" w:rsidRPr="0039771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397715"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419B5" w14:textId="470BF4F0" w:rsidR="0003425C" w:rsidRPr="00397715" w:rsidRDefault="008C54AB" w:rsidP="00397715">
            <w:pPr>
              <w:pStyle w:val="CKappaleEnsimminenkappale"/>
              <w:jc w:val="left"/>
              <w:rPr>
                <w:sz w:val="22"/>
                <w:szCs w:val="22"/>
              </w:rPr>
            </w:pPr>
            <w:r w:rsidRPr="00397715">
              <w:rPr>
                <w:sz w:val="22"/>
                <w:szCs w:val="22"/>
              </w:rPr>
              <w:t>Tietotyypit, Versio 1.41, 2015</w:t>
            </w:r>
          </w:p>
        </w:tc>
      </w:tr>
    </w:tbl>
    <w:p w14:paraId="6B3BC14E" w14:textId="2F370EA8" w:rsidR="00EE5E6D" w:rsidRDefault="00EE5E6D" w:rsidP="00E56705">
      <w:pPr>
        <w:pStyle w:val="CKappale"/>
        <w:rPr>
          <w:b/>
          <w:bCs/>
          <w:sz w:val="22"/>
          <w:szCs w:val="22"/>
        </w:rPr>
      </w:pPr>
    </w:p>
    <w:p w14:paraId="6E3A159A" w14:textId="77777777" w:rsidR="00EE5E6D" w:rsidRDefault="00EE5E6D">
      <w:pPr>
        <w:spacing w:after="200"/>
        <w:jc w:val="left"/>
        <w:rPr>
          <w:rFonts w:eastAsia="SimSun" w:cs="Times New Roman"/>
          <w:b/>
          <w:bCs/>
        </w:rPr>
      </w:pPr>
      <w:r>
        <w:rPr>
          <w:b/>
          <w:bCs/>
        </w:rPr>
        <w:br w:type="page"/>
      </w:r>
    </w:p>
    <w:p w14:paraId="10A5443A" w14:textId="77777777" w:rsidR="00E56705" w:rsidRPr="00E56705" w:rsidRDefault="00E56705" w:rsidP="00E56705">
      <w:pPr>
        <w:pStyle w:val="CKappale"/>
        <w:rPr>
          <w:b/>
          <w:bCs/>
          <w:sz w:val="22"/>
          <w:szCs w:val="22"/>
        </w:rPr>
      </w:pPr>
    </w:p>
    <w:p w14:paraId="7A1F01CC" w14:textId="3B868B65" w:rsidR="004B668F" w:rsidRDefault="006A0DCB" w:rsidP="00AE0334">
      <w:pPr>
        <w:pStyle w:val="Otsikko1"/>
      </w:pPr>
      <w:bookmarkStart w:id="6" w:name="_Toc437258054"/>
      <w:r>
        <w:rPr>
          <w:caps w:val="0"/>
        </w:rPr>
        <w:t xml:space="preserve">AJANVARAUSASIAKIRJAN </w:t>
      </w:r>
      <w:r w:rsidR="00D129EF">
        <w:rPr>
          <w:caps w:val="0"/>
        </w:rPr>
        <w:t>RAKENNE</w:t>
      </w:r>
      <w:bookmarkEnd w:id="6"/>
    </w:p>
    <w:p w14:paraId="7A1F01CD" w14:textId="77777777" w:rsidR="004B668F" w:rsidRDefault="004B668F" w:rsidP="00AE0334">
      <w:pPr>
        <w:pStyle w:val="Otsikko2"/>
      </w:pPr>
      <w:bookmarkStart w:id="7" w:name="_Toc437258055"/>
      <w:r>
        <w:t>Perusrakenne</w:t>
      </w:r>
      <w:bookmarkEnd w:id="7"/>
    </w:p>
    <w:p w14:paraId="706FEF0A" w14:textId="438892D1" w:rsidR="00983036" w:rsidRDefault="00983036" w:rsidP="00983036">
      <w:r>
        <w:t xml:space="preserve">Ajanvarausasiakirjan rakenne on esitetty kuvassa 1. </w:t>
      </w:r>
      <w:r w:rsidR="004571CF">
        <w:t xml:space="preserve">Jokaisella </w:t>
      </w:r>
      <w:r>
        <w:t xml:space="preserve">ajanvarausasiakirjan tietoryhmällä on oma </w:t>
      </w:r>
      <w:proofErr w:type="spellStart"/>
      <w:r>
        <w:t>component.organizer</w:t>
      </w:r>
      <w:proofErr w:type="spellEnd"/>
      <w:r>
        <w:t xml:space="preserve"> -rakenteensa ja nämä rakenteet puolestaan tulevat yhden </w:t>
      </w:r>
      <w:proofErr w:type="spellStart"/>
      <w:r>
        <w:t>entry.organizer</w:t>
      </w:r>
      <w:proofErr w:type="spellEnd"/>
      <w:r>
        <w:t xml:space="preserve"> -rakenteen alle. Tietoryhmillä on yhteinen näyttömuoto. Kaikki tietoryhmät tulevat saman otsikon alle, ja liittyvät yhteen ajanvaraukseen. Jos kyseessä on moniajanvaraus tai sarja-ajanvaraus, rakenne </w:t>
      </w:r>
      <w:r w:rsidR="0096358F">
        <w:t>voi toistua merkintä</w:t>
      </w:r>
      <w:r>
        <w:t xml:space="preserve">tasolla. </w:t>
      </w:r>
      <w:r w:rsidR="0096358F">
        <w:t>Moni- ja sarja-ajanvarausten tiedot voidaan myös kukin sijoittaa omiin erillisiin asiakirjoihin (varattu aika per asiakirja).</w:t>
      </w:r>
    </w:p>
    <w:p w14:paraId="368C3311" w14:textId="3B8FEDB1" w:rsidR="00983036" w:rsidRPr="00983036" w:rsidRDefault="00983036" w:rsidP="00983036"/>
    <w:p w14:paraId="1C6E47CC" w14:textId="5E75ADD3" w:rsidR="00D9736E" w:rsidRDefault="007461C8" w:rsidP="00D129EF">
      <w:r>
        <w:rPr>
          <w:noProof/>
          <w:lang w:eastAsia="fi-FI"/>
        </w:rPr>
        <w:drawing>
          <wp:inline distT="0" distB="0" distL="0" distR="0" wp14:anchorId="639A5E27" wp14:editId="2708B5ED">
            <wp:extent cx="5868035" cy="4412615"/>
            <wp:effectExtent l="0" t="0" r="0" b="6985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4412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CF917" w14:textId="77777777" w:rsidR="00EB6946" w:rsidRPr="00EB6946" w:rsidRDefault="00EB6946" w:rsidP="00D129EF"/>
    <w:p w14:paraId="0D8F0519" w14:textId="2696B5C3" w:rsidR="00D9736E" w:rsidRPr="00ED5195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12573E">
        <w:rPr>
          <w:b/>
        </w:rPr>
        <w:t>1</w:t>
      </w:r>
      <w:r w:rsidRPr="00ED5195">
        <w:rPr>
          <w:b/>
        </w:rPr>
        <w:t xml:space="preserve">. </w:t>
      </w:r>
      <w:r w:rsidR="008F2B4E">
        <w:rPr>
          <w:b/>
        </w:rPr>
        <w:t xml:space="preserve">Ajanvarausasiakirjan </w:t>
      </w:r>
      <w:r w:rsidRPr="00ED5195">
        <w:rPr>
          <w:b/>
        </w:rPr>
        <w:t xml:space="preserve">rakenne – näkymä, hoitoprosessin vaihe ja otsikko </w:t>
      </w:r>
    </w:p>
    <w:p w14:paraId="2A8D3E27" w14:textId="339E6A00" w:rsidR="00D9736E" w:rsidRDefault="00D9736E" w:rsidP="00D129EF"/>
    <w:p w14:paraId="78E24F22" w14:textId="3F2868EE" w:rsidR="00983036" w:rsidRDefault="00983036" w:rsidP="00983036">
      <w:r>
        <w:t xml:space="preserve">Ajanvarausasiakirjan tietoryhmäkohtaiset </w:t>
      </w:r>
      <w:proofErr w:type="spellStart"/>
      <w:r w:rsidR="004571CF">
        <w:t>organizer</w:t>
      </w:r>
      <w:proofErr w:type="spellEnd"/>
      <w:r w:rsidR="004571CF">
        <w:t xml:space="preserve">-ryhmät </w:t>
      </w:r>
      <w:r>
        <w:t>on kuvattu määrittely</w:t>
      </w:r>
      <w:r w:rsidR="004571CF">
        <w:t xml:space="preserve">n luvussa 3. </w:t>
      </w:r>
    </w:p>
    <w:p w14:paraId="55035EE1" w14:textId="77777777" w:rsidR="005E0F0B" w:rsidRDefault="005E0F0B" w:rsidP="005E0F0B">
      <w:pPr>
        <w:pStyle w:val="Otsikko2"/>
      </w:pPr>
      <w:bookmarkStart w:id="8" w:name="_Toc437258056"/>
      <w:proofErr w:type="spellStart"/>
      <w:r>
        <w:lastRenderedPageBreak/>
        <w:t>Header</w:t>
      </w:r>
      <w:bookmarkEnd w:id="8"/>
      <w:proofErr w:type="spellEnd"/>
    </w:p>
    <w:p w14:paraId="1CF9E51E" w14:textId="1922CE81" w:rsidR="00BB3066" w:rsidRDefault="00983036" w:rsidP="00DD73F6">
      <w:proofErr w:type="spellStart"/>
      <w:r>
        <w:t>Header</w:t>
      </w:r>
      <w:proofErr w:type="spellEnd"/>
      <w:r>
        <w:t>-</w:t>
      </w:r>
      <w:r w:rsidR="00BB3066">
        <w:t xml:space="preserve">osio toteutetaan </w:t>
      </w:r>
      <w:r w:rsidR="00BB3066" w:rsidRPr="00BB3066">
        <w:t xml:space="preserve">Kanta Potilastiedon arkiston CDA R2 </w:t>
      </w:r>
      <w:proofErr w:type="spellStart"/>
      <w:r w:rsidR="00BB3066" w:rsidRPr="00BB3066">
        <w:t>Header</w:t>
      </w:r>
      <w:proofErr w:type="spellEnd"/>
      <w:r w:rsidR="00BB3066">
        <w:t xml:space="preserve"> </w:t>
      </w:r>
      <w:r w:rsidR="00BB3066" w:rsidRPr="00BB3066">
        <w:t>[3]</w:t>
      </w:r>
      <w:r w:rsidR="00BB3066">
        <w:t xml:space="preserve"> </w:t>
      </w:r>
      <w:r>
        <w:t>-</w:t>
      </w:r>
      <w:r w:rsidR="00BB3066">
        <w:t xml:space="preserve">määrittelyn mukaisesti Kanta-arkistoinnin osalta. Mikäli ajanvarausasiakirjaa käytetään suoraan järjestelmien välisessä integraatioissa, toimittajat voivat silloin tarvittaessa sopia keskenään </w:t>
      </w:r>
      <w:r w:rsidR="007A52F0">
        <w:t xml:space="preserve">tarkennuksia </w:t>
      </w:r>
      <w:proofErr w:type="spellStart"/>
      <w:r w:rsidR="007A52F0">
        <w:t>headerin</w:t>
      </w:r>
      <w:proofErr w:type="spellEnd"/>
      <w:r w:rsidR="007A52F0">
        <w:t xml:space="preserve"> kentissä välitettäviin tietoihin.</w:t>
      </w:r>
    </w:p>
    <w:p w14:paraId="1AD4DFF7" w14:textId="77777777" w:rsidR="00BB3066" w:rsidRDefault="00BB3066" w:rsidP="00DD73F6"/>
    <w:p w14:paraId="02959FAC" w14:textId="6813FA6F" w:rsidR="00DD73F6" w:rsidRDefault="00BB3066" w:rsidP="00DD73F6">
      <w:r>
        <w:t xml:space="preserve">Tietosisältömäärittelyn tiedoista </w:t>
      </w:r>
      <w:proofErr w:type="spellStart"/>
      <w:r w:rsidR="00DD73F6">
        <w:t>Header</w:t>
      </w:r>
      <w:proofErr w:type="spellEnd"/>
      <w:r w:rsidR="00DD73F6">
        <w:t>-</w:t>
      </w:r>
      <w:r w:rsidR="00BF79E9">
        <w:t xml:space="preserve">tasolle </w:t>
      </w:r>
      <w:r w:rsidR="00DD73F6">
        <w:t xml:space="preserve">tulevat </w:t>
      </w:r>
      <w:r>
        <w:t xml:space="preserve">seuraavat </w:t>
      </w:r>
      <w:r w:rsidR="00DD73F6">
        <w:t xml:space="preserve">tiedot: </w:t>
      </w:r>
    </w:p>
    <w:p w14:paraId="6742A3DF" w14:textId="003E5F52" w:rsidR="00DD73F6" w:rsidRDefault="007C6A57" w:rsidP="007C6A57">
      <w:pPr>
        <w:pStyle w:val="Luettelokappale"/>
        <w:numPr>
          <w:ilvl w:val="0"/>
          <w:numId w:val="15"/>
        </w:numPr>
      </w:pPr>
      <w:r w:rsidRPr="007C6A57">
        <w:t>Ajanvarausasiakirjan tunniste</w:t>
      </w:r>
      <w:r>
        <w:t xml:space="preserve"> (</w:t>
      </w:r>
      <w:r w:rsidRPr="007C6A57">
        <w:t>11</w:t>
      </w:r>
      <w:r>
        <w:t>)</w:t>
      </w:r>
      <w:r w:rsidR="00BF79E9">
        <w:t xml:space="preserve"> </w:t>
      </w:r>
      <w:r w:rsidR="00BF79E9">
        <w:tab/>
      </w:r>
      <w:r w:rsidR="00BF79E9">
        <w:tab/>
        <w:t xml:space="preserve">(myös </w:t>
      </w:r>
      <w:proofErr w:type="spellStart"/>
      <w:r w:rsidR="00BF79E9">
        <w:t>entry</w:t>
      </w:r>
      <w:proofErr w:type="spellEnd"/>
      <w:r w:rsidR="00BF79E9">
        <w:t>-tasolla)</w:t>
      </w:r>
    </w:p>
    <w:p w14:paraId="16347F72" w14:textId="73DB7BC4" w:rsidR="007C6A57" w:rsidRDefault="007C6A57" w:rsidP="007C6A57">
      <w:pPr>
        <w:pStyle w:val="Luettelokappale"/>
        <w:numPr>
          <w:ilvl w:val="0"/>
          <w:numId w:val="15"/>
        </w:numPr>
      </w:pPr>
      <w:r>
        <w:t>Alkuperäisen ajanvarausasiakirjan tunniste (14)</w:t>
      </w:r>
      <w:r w:rsidR="00BF79E9">
        <w:t xml:space="preserve"> </w:t>
      </w:r>
      <w:r w:rsidR="00BF79E9">
        <w:tab/>
        <w:t xml:space="preserve">(myös </w:t>
      </w:r>
      <w:proofErr w:type="spellStart"/>
      <w:r w:rsidR="00BF79E9">
        <w:t>entry</w:t>
      </w:r>
      <w:proofErr w:type="spellEnd"/>
      <w:r w:rsidR="00BF79E9">
        <w:t>-tasolla)</w:t>
      </w:r>
    </w:p>
    <w:p w14:paraId="6D7D9D61" w14:textId="0919B337" w:rsidR="007C6A57" w:rsidRDefault="007C6A57" w:rsidP="007C6A57">
      <w:pPr>
        <w:pStyle w:val="Luettelokappale"/>
        <w:numPr>
          <w:ilvl w:val="0"/>
          <w:numId w:val="15"/>
        </w:numPr>
      </w:pPr>
      <w:r>
        <w:t>Ajanvarausasiakirjan versio (15)</w:t>
      </w:r>
      <w:r w:rsidR="00BF79E9">
        <w:t xml:space="preserve"> </w:t>
      </w:r>
      <w:r w:rsidR="00BF79E9">
        <w:tab/>
      </w:r>
      <w:r w:rsidR="00BF79E9">
        <w:tab/>
        <w:t xml:space="preserve">(myös </w:t>
      </w:r>
      <w:proofErr w:type="spellStart"/>
      <w:r w:rsidR="00BF79E9">
        <w:t>entry</w:t>
      </w:r>
      <w:proofErr w:type="spellEnd"/>
      <w:r w:rsidR="00BF79E9">
        <w:t>-tasolla)</w:t>
      </w:r>
    </w:p>
    <w:p w14:paraId="41AE83CC" w14:textId="38C05315" w:rsidR="007C6A57" w:rsidRDefault="007C6A57" w:rsidP="007C6A57">
      <w:pPr>
        <w:pStyle w:val="Luettelokappale"/>
        <w:numPr>
          <w:ilvl w:val="0"/>
          <w:numId w:val="15"/>
        </w:numPr>
      </w:pPr>
      <w:r w:rsidRPr="007C6A57">
        <w:t>Palvelutapahtuman tunniste</w:t>
      </w:r>
      <w:r>
        <w:t xml:space="preserve"> (22)</w:t>
      </w:r>
      <w:r w:rsidR="00BF79E9">
        <w:t xml:space="preserve"> </w:t>
      </w:r>
      <w:r w:rsidR="00BF79E9">
        <w:tab/>
      </w:r>
      <w:r w:rsidR="00BF79E9">
        <w:tab/>
        <w:t xml:space="preserve">(myös </w:t>
      </w:r>
      <w:proofErr w:type="spellStart"/>
      <w:r w:rsidR="00BF79E9">
        <w:t>entry</w:t>
      </w:r>
      <w:proofErr w:type="spellEnd"/>
      <w:r w:rsidR="00BF79E9">
        <w:t>-tasolla)</w:t>
      </w:r>
    </w:p>
    <w:p w14:paraId="52A394C6" w14:textId="528C55A2" w:rsidR="00BF79E9" w:rsidRDefault="00BF79E9" w:rsidP="00BF79E9">
      <w:pPr>
        <w:pStyle w:val="Luettelokappale"/>
        <w:numPr>
          <w:ilvl w:val="0"/>
          <w:numId w:val="15"/>
        </w:numPr>
      </w:pPr>
      <w:r>
        <w:t xml:space="preserve">Palvelunantaja (77) </w:t>
      </w:r>
      <w:r>
        <w:tab/>
      </w:r>
      <w:r>
        <w:tab/>
      </w:r>
      <w:r>
        <w:tab/>
        <w:t>(myös merkintä-tasolla)</w:t>
      </w:r>
    </w:p>
    <w:p w14:paraId="763C87E4" w14:textId="529E1A97" w:rsidR="00BF79E9" w:rsidRDefault="00BF79E9" w:rsidP="00BF79E9">
      <w:pPr>
        <w:pStyle w:val="Luettelokappale"/>
        <w:numPr>
          <w:ilvl w:val="0"/>
          <w:numId w:val="15"/>
        </w:numPr>
      </w:pPr>
      <w:r>
        <w:t xml:space="preserve">Palvelunantajan nimi (78) </w:t>
      </w:r>
      <w:r>
        <w:tab/>
      </w:r>
      <w:r>
        <w:tab/>
        <w:t>(myös merkintä-tasolla)</w:t>
      </w:r>
    </w:p>
    <w:p w14:paraId="6489AF40" w14:textId="0B805144" w:rsidR="005E0F0B" w:rsidRDefault="00C042A2" w:rsidP="005E0F0B">
      <w:pPr>
        <w:pStyle w:val="Otsikko2"/>
      </w:pPr>
      <w:bookmarkStart w:id="9" w:name="_Ensihoitokertomus"/>
      <w:bookmarkStart w:id="10" w:name="_Ajanvarausasiakirja"/>
      <w:bookmarkStart w:id="11" w:name="_Toc437258057"/>
      <w:bookmarkEnd w:id="9"/>
      <w:bookmarkEnd w:id="10"/>
      <w:r>
        <w:t>Ajanvarausasiakirja</w:t>
      </w:r>
      <w:r w:rsidR="009A613A">
        <w:t xml:space="preserve"> – Näkymä / merkintä</w:t>
      </w:r>
      <w:bookmarkEnd w:id="11"/>
    </w:p>
    <w:p w14:paraId="1115200A" w14:textId="5BF9ABDD" w:rsidR="005E0F0B" w:rsidRDefault="002847E1" w:rsidP="002847E1">
      <w:r>
        <w:t xml:space="preserve">Toteutusohje: </w:t>
      </w:r>
      <w:r w:rsidR="002500E0">
        <w:t>Ajanvaraus</w:t>
      </w:r>
      <w:r w:rsidR="005E0F0B">
        <w:t xml:space="preserve">merkintä tehdään </w:t>
      </w:r>
      <w:r w:rsidR="002500E0" w:rsidRPr="00E96515">
        <w:t>Potilashallinnollisten merkintöjen näkymä</w:t>
      </w:r>
      <w:r w:rsidR="002500E0">
        <w:t>lle (PHAL)</w:t>
      </w:r>
      <w:r w:rsidR="005E0F0B">
        <w:t xml:space="preserve">. Näkymä on </w:t>
      </w:r>
      <w:r w:rsidR="00983036">
        <w:t>kertomusteksti-</w:t>
      </w:r>
      <w:r w:rsidR="00BB3066">
        <w:t xml:space="preserve">tyyppinen, jolla yleensä </w:t>
      </w:r>
      <w:r w:rsidR="004E4B5A">
        <w:t xml:space="preserve">voi ilmetä </w:t>
      </w:r>
      <w:r w:rsidR="00EB4ED6">
        <w:t xml:space="preserve">mitä tahansa hoitoprosessin vaiheita, otsikkoja </w:t>
      </w:r>
      <w:r w:rsidR="00BB3066">
        <w:t xml:space="preserve">ja yleisiä rakenteisia tietoja. Ajanvarausasiakirja on kuitenkin itsenäinen asiakirja, joten tässä määrittelyjen </w:t>
      </w:r>
      <w:proofErr w:type="spellStart"/>
      <w:r w:rsidR="00BB3066">
        <w:t>entry</w:t>
      </w:r>
      <w:proofErr w:type="spellEnd"/>
      <w:r w:rsidR="00BB3066">
        <w:t>-rakenteiden lisäksi sillä ei esiinny muita potilaan keskeisten terveystietojen rakenteisia osioita. Kyseistä näkymää voidaan käyttää siis myös muihin tarkoituksiin, joita ei tässä määrittelyssä ole kuvattu.</w:t>
      </w:r>
    </w:p>
    <w:p w14:paraId="11AB8103" w14:textId="77777777" w:rsidR="00E31889" w:rsidRDefault="00E31889" w:rsidP="002847E1"/>
    <w:p w14:paraId="7B810D87" w14:textId="7DA72044" w:rsidR="00E31889" w:rsidRDefault="00E31889" w:rsidP="002847E1">
      <w:r>
        <w:t>Mikäli ajanvarausasiakirjaa käytetään suoraan järjestelmien välisessä integraatioissa, toimittajat voivat silloin tarvittaessa sopia keskenään tarkennuksia merkintätason tietoihin.</w:t>
      </w:r>
    </w:p>
    <w:p w14:paraId="715B7916" w14:textId="77777777" w:rsidR="00BB3066" w:rsidRDefault="00BB3066" w:rsidP="002847E1"/>
    <w:p w14:paraId="2E4F61B5" w14:textId="1CB95C68" w:rsidR="00647BA8" w:rsidRDefault="00647BA8" w:rsidP="002847E1">
      <w:r>
        <w:t xml:space="preserve">Merkintä-tasolle tulevat tiedot: </w:t>
      </w:r>
    </w:p>
    <w:p w14:paraId="3F357865" w14:textId="077170F3" w:rsidR="00647BA8" w:rsidRDefault="00647BA8" w:rsidP="00647BA8">
      <w:pPr>
        <w:pStyle w:val="Luettelokappale"/>
        <w:numPr>
          <w:ilvl w:val="0"/>
          <w:numId w:val="14"/>
        </w:numPr>
      </w:pPr>
      <w:r>
        <w:t xml:space="preserve">Merkinnän yksilöintitunnus </w:t>
      </w:r>
      <w:r w:rsidR="007C6A57">
        <w:t>(31)</w:t>
      </w:r>
    </w:p>
    <w:p w14:paraId="01588AA5" w14:textId="70FC7C32" w:rsidR="00647BA8" w:rsidRDefault="00647BA8" w:rsidP="00647BA8">
      <w:pPr>
        <w:pStyle w:val="Luettelokappale"/>
        <w:numPr>
          <w:ilvl w:val="0"/>
          <w:numId w:val="14"/>
        </w:numPr>
      </w:pPr>
      <w:r>
        <w:t>Näkymä (32)</w:t>
      </w:r>
    </w:p>
    <w:p w14:paraId="3CCB8826" w14:textId="5634D42B" w:rsidR="00647BA8" w:rsidRDefault="00647BA8" w:rsidP="00647BA8">
      <w:pPr>
        <w:pStyle w:val="Luettelokappale"/>
        <w:numPr>
          <w:ilvl w:val="0"/>
          <w:numId w:val="14"/>
        </w:numPr>
      </w:pPr>
      <w:r>
        <w:t>Hoitoprosessin vaihe (33)</w:t>
      </w:r>
    </w:p>
    <w:p w14:paraId="3D55B97A" w14:textId="6360E9A1" w:rsidR="00647BA8" w:rsidRDefault="00647BA8" w:rsidP="00647BA8">
      <w:pPr>
        <w:pStyle w:val="Luettelokappale"/>
        <w:numPr>
          <w:ilvl w:val="0"/>
          <w:numId w:val="14"/>
        </w:numPr>
      </w:pPr>
      <w:r>
        <w:t>Otsikko (34)</w:t>
      </w:r>
    </w:p>
    <w:p w14:paraId="1504775A" w14:textId="6CD69264" w:rsidR="00BF79E9" w:rsidRDefault="00BF79E9" w:rsidP="00BF79E9">
      <w:pPr>
        <w:pStyle w:val="Luettelokappale"/>
        <w:numPr>
          <w:ilvl w:val="0"/>
          <w:numId w:val="14"/>
        </w:numPr>
      </w:pPr>
      <w:r>
        <w:t>Merkinnän tekijän tunnus (36)</w:t>
      </w:r>
    </w:p>
    <w:p w14:paraId="38EE352A" w14:textId="18D4F492" w:rsidR="00BF79E9" w:rsidRDefault="00BF79E9" w:rsidP="00BF79E9">
      <w:pPr>
        <w:pStyle w:val="Luettelokappale"/>
        <w:numPr>
          <w:ilvl w:val="0"/>
          <w:numId w:val="14"/>
        </w:numPr>
      </w:pPr>
      <w:r>
        <w:t>Merkinnän tekijän nimi (37)</w:t>
      </w:r>
    </w:p>
    <w:p w14:paraId="33439AB1" w14:textId="5332C943" w:rsidR="0016753A" w:rsidRDefault="0016753A" w:rsidP="0016753A">
      <w:pPr>
        <w:pStyle w:val="Luettelokappale"/>
        <w:numPr>
          <w:ilvl w:val="0"/>
          <w:numId w:val="14"/>
        </w:numPr>
      </w:pPr>
      <w:r w:rsidRPr="0016753A">
        <w:t>Merkinnän kirjausaika</w:t>
      </w:r>
      <w:r>
        <w:t xml:space="preserve"> (</w:t>
      </w:r>
      <w:r w:rsidRPr="0016753A">
        <w:t>38</w:t>
      </w:r>
      <w:r>
        <w:t xml:space="preserve">) </w:t>
      </w:r>
      <w:r>
        <w:tab/>
      </w:r>
      <w:r>
        <w:tab/>
        <w:t xml:space="preserve">(myös </w:t>
      </w:r>
      <w:proofErr w:type="spellStart"/>
      <w:r>
        <w:t>entry</w:t>
      </w:r>
      <w:proofErr w:type="spellEnd"/>
      <w:r>
        <w:t>-tasolla)</w:t>
      </w:r>
    </w:p>
    <w:p w14:paraId="6F0DAF2A" w14:textId="2F2E354B" w:rsidR="00647BA8" w:rsidRDefault="00647BA8" w:rsidP="00647BA8">
      <w:pPr>
        <w:pStyle w:val="Luettelokappale"/>
        <w:numPr>
          <w:ilvl w:val="0"/>
          <w:numId w:val="14"/>
        </w:numPr>
      </w:pPr>
      <w:r>
        <w:t>Merkinnän kirjaajan tunniste (39)</w:t>
      </w:r>
    </w:p>
    <w:p w14:paraId="63DEF037" w14:textId="00B126BE" w:rsidR="00647BA8" w:rsidRDefault="00647BA8" w:rsidP="00647BA8">
      <w:pPr>
        <w:pStyle w:val="Luettelokappale"/>
        <w:numPr>
          <w:ilvl w:val="0"/>
          <w:numId w:val="14"/>
        </w:numPr>
      </w:pPr>
      <w:r>
        <w:t>Merkinnän kirjaajan rooli (40)</w:t>
      </w:r>
    </w:p>
    <w:p w14:paraId="0A239328" w14:textId="57E2C15B" w:rsidR="00CF169E" w:rsidRDefault="00CF169E" w:rsidP="00CF169E">
      <w:pPr>
        <w:pStyle w:val="Luettelokappale"/>
        <w:numPr>
          <w:ilvl w:val="0"/>
          <w:numId w:val="14"/>
        </w:numPr>
      </w:pPr>
      <w:r>
        <w:t>Asiakkaan tunniste (51)</w:t>
      </w:r>
    </w:p>
    <w:p w14:paraId="4C5D2900" w14:textId="3C76B3EF" w:rsidR="00CF169E" w:rsidRDefault="00CF169E" w:rsidP="00CF169E">
      <w:pPr>
        <w:pStyle w:val="Luettelokappale"/>
        <w:numPr>
          <w:ilvl w:val="0"/>
          <w:numId w:val="14"/>
        </w:numPr>
      </w:pPr>
      <w:r>
        <w:t>Asiakkaan nimi (52)</w:t>
      </w:r>
    </w:p>
    <w:p w14:paraId="2FA992D7" w14:textId="77777777" w:rsidR="00302044" w:rsidRDefault="00302044" w:rsidP="002847E1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02044" w:rsidRPr="00AD792F" w14:paraId="335B0F6D" w14:textId="77777777" w:rsidTr="00DD73F6">
        <w:tc>
          <w:tcPr>
            <w:tcW w:w="9236" w:type="dxa"/>
          </w:tcPr>
          <w:p w14:paraId="24ED0164" w14:textId="21CFAEA4" w:rsidR="00302044" w:rsidRPr="00EB6946" w:rsidRDefault="00302044" w:rsidP="00724ABE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proofErr w:type="spellStart"/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structuredBody</w:t>
            </w:r>
            <w:proofErr w:type="spellEnd"/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727AE7C9" w14:textId="77777777" w:rsidR="005E0F0B" w:rsidRPr="00302044" w:rsidRDefault="005E0F0B" w:rsidP="00302044">
      <w:pPr>
        <w:rPr>
          <w:lang w:val="en-US"/>
        </w:rPr>
      </w:pPr>
    </w:p>
    <w:p w14:paraId="2CF608D2" w14:textId="77777777" w:rsidR="00C042A2" w:rsidRDefault="005E0F0B" w:rsidP="00AC4E00">
      <w:pPr>
        <w:pStyle w:val="Snt1"/>
      </w:pPr>
      <w:r>
        <w:t xml:space="preserve">1. </w:t>
      </w:r>
      <w:r w:rsidRPr="007E0AC1">
        <w:t>PAKOLLINEN yksi [1..1] id</w:t>
      </w:r>
      <w:r w:rsidR="00C042A2">
        <w:t xml:space="preserve"> </w:t>
      </w:r>
    </w:p>
    <w:p w14:paraId="701B0726" w14:textId="4F105998" w:rsidR="005E0F0B" w:rsidRDefault="00C042A2" w:rsidP="00C042A2">
      <w:pPr>
        <w:pStyle w:val="Snt1"/>
        <w:ind w:left="1134"/>
      </w:pPr>
      <w:r>
        <w:t xml:space="preserve">id on sama kuin </w:t>
      </w:r>
      <w:r w:rsidRPr="00C042A2">
        <w:t>Merkinnän yksilöintitunnus</w:t>
      </w:r>
      <w:r>
        <w:t xml:space="preserve"> (31)</w:t>
      </w:r>
    </w:p>
    <w:p w14:paraId="57EE23D4" w14:textId="7A50EF7C" w:rsidR="005E0F0B" w:rsidRPr="0095153D" w:rsidRDefault="005E0F0B" w:rsidP="00AC4E00">
      <w:pPr>
        <w:pStyle w:val="Snt1"/>
      </w:pPr>
      <w:r>
        <w:t>2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proofErr w:type="gramStart"/>
      <w:r w:rsidRPr="0082643A">
        <w:t>/@</w:t>
      </w:r>
      <w:proofErr w:type="spellStart"/>
      <w:proofErr w:type="gramEnd"/>
      <w:r w:rsidRPr="0082643A">
        <w:t>code</w:t>
      </w:r>
      <w:proofErr w:type="spellEnd"/>
      <w:r w:rsidRPr="0082643A">
        <w:t>="</w:t>
      </w:r>
      <w:r>
        <w:t>34</w:t>
      </w:r>
      <w:r w:rsidR="00C042A2">
        <w:t>7</w:t>
      </w:r>
      <w:r w:rsidRPr="0082643A">
        <w:t xml:space="preserve">" </w:t>
      </w:r>
      <w:r w:rsidR="00C042A2" w:rsidRPr="00C042A2">
        <w:t>Potilashallinnollisten merkintöjen näkymä</w:t>
      </w:r>
      <w:r w:rsidR="00C042A2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65E172ED" w14:textId="761E5FF1" w:rsidR="005E0F0B" w:rsidRPr="0082643A" w:rsidRDefault="005E0F0B" w:rsidP="00AC4E00">
      <w:pPr>
        <w:pStyle w:val="Snt1"/>
      </w:pPr>
      <w:r w:rsidRPr="0082643A">
        <w:t xml:space="preserve">2. PAKOLLINEN yksi [1..1]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003DB7" w:rsidRPr="00003DB7">
        <w:t>Potilashallinnollisten merkintöjen näkymä</w:t>
      </w:r>
      <w:r w:rsidRPr="0082643A">
        <w:t xml:space="preserve">" </w:t>
      </w:r>
    </w:p>
    <w:p w14:paraId="1502D20E" w14:textId="77777777" w:rsidR="005E0F0B" w:rsidRDefault="005E0F0B" w:rsidP="00AC4E00">
      <w:pPr>
        <w:pStyle w:val="Snt1"/>
      </w:pPr>
      <w:r w:rsidRPr="0080598B">
        <w:lastRenderedPageBreak/>
        <w:t xml:space="preserve">3. PAKOLLINEN yksi [1..1]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28412267" w14:textId="43C194F9" w:rsidR="005E0F0B" w:rsidRDefault="005E0F0B" w:rsidP="00F20E18">
      <w:pPr>
        <w:pStyle w:val="Snt1"/>
      </w:pPr>
      <w:r>
        <w:tab/>
      </w:r>
      <w:r w:rsidRPr="00D4641A">
        <w:t xml:space="preserve">palveluyksikön, </w:t>
      </w:r>
      <w:r>
        <w:t xml:space="preserve">merkinnän tehneen ammattihenkilön </w:t>
      </w:r>
      <w:r w:rsidRPr="00D4641A">
        <w:t>ja tapahtuma-ajan näyttöteksti</w:t>
      </w:r>
      <w:r>
        <w:br/>
      </w:r>
    </w:p>
    <w:p w14:paraId="65D18F8D" w14:textId="77777777" w:rsidR="005E0F0B" w:rsidRDefault="005E0F0B" w:rsidP="00AC4E00">
      <w:pPr>
        <w:pStyle w:val="Snt1"/>
      </w:pPr>
      <w:r>
        <w:t xml:space="preserve">4. PAKOLLINEN yksi </w:t>
      </w:r>
      <w:r w:rsidRPr="0080598B">
        <w:t>[1..1]</w:t>
      </w:r>
      <w:r>
        <w:t xml:space="preserve"> </w:t>
      </w:r>
      <w:proofErr w:type="spellStart"/>
      <w:r>
        <w:t>subject</w:t>
      </w:r>
      <w:proofErr w:type="spellEnd"/>
    </w:p>
    <w:p w14:paraId="337CEEAA" w14:textId="77777777" w:rsidR="005E0F0B" w:rsidRDefault="005E0F0B" w:rsidP="00AC4E00">
      <w:pPr>
        <w:pStyle w:val="Snt2"/>
      </w:pPr>
      <w:r w:rsidRPr="00C659FC">
        <w:t>a. PAKOLLINEN yksi [1..1] @</w:t>
      </w:r>
      <w:proofErr w:type="spellStart"/>
      <w:r w:rsidRPr="00C659FC">
        <w:t>typeCode</w:t>
      </w:r>
      <w:proofErr w:type="spellEnd"/>
      <w:r w:rsidRPr="00C659FC">
        <w:t>="</w:t>
      </w:r>
      <w:r>
        <w:t>SBJ</w:t>
      </w:r>
      <w:r w:rsidRPr="00C659FC">
        <w:t>"</w:t>
      </w:r>
    </w:p>
    <w:p w14:paraId="5ADCAC73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[1..1]</w:t>
      </w:r>
      <w:r>
        <w:t xml:space="preserve"> </w:t>
      </w:r>
      <w:proofErr w:type="spellStart"/>
      <w:r>
        <w:t>relatedSubject</w:t>
      </w:r>
      <w:proofErr w:type="spellEnd"/>
    </w:p>
    <w:p w14:paraId="5ED0968F" w14:textId="77777777" w:rsidR="005E0F0B" w:rsidRDefault="005E0F0B" w:rsidP="00AC4E00">
      <w:pPr>
        <w:pStyle w:val="Snt3"/>
      </w:pPr>
      <w:r>
        <w:t xml:space="preserve">a. PAKOLLINEN yksi </w:t>
      </w:r>
      <w:r w:rsidRPr="00C659FC">
        <w:t>[1..1]</w:t>
      </w:r>
      <w:r>
        <w:t xml:space="preserve"> @</w:t>
      </w:r>
      <w:proofErr w:type="spellStart"/>
      <w:r w:rsidRPr="00C659FC">
        <w:t>classCode</w:t>
      </w:r>
      <w:proofErr w:type="spellEnd"/>
      <w:r w:rsidRPr="00C659FC">
        <w:t>="PAT"</w:t>
      </w:r>
    </w:p>
    <w:p w14:paraId="032CE38A" w14:textId="52DBF414" w:rsidR="005E0F0B" w:rsidRDefault="005E0F0B" w:rsidP="00AC4E00">
      <w:pPr>
        <w:pStyle w:val="Snt3"/>
      </w:pPr>
      <w:r>
        <w:t xml:space="preserve">b. PAKOLLINEN yksi tai useampi </w:t>
      </w:r>
      <w:r w:rsidRPr="00C659FC">
        <w:t>[1..</w:t>
      </w:r>
      <w:r>
        <w:t>*</w:t>
      </w:r>
      <w:r w:rsidRPr="00C659FC">
        <w:t>]</w:t>
      </w:r>
      <w:r>
        <w:t xml:space="preserve">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=”</w:t>
      </w:r>
      <w:r w:rsidR="009F349E">
        <w:t>asiakkaan</w:t>
      </w:r>
      <w:r>
        <w:t xml:space="preserve"> yksilöivä tunniste”</w:t>
      </w:r>
      <w:r w:rsidR="009F349E">
        <w:t xml:space="preserve"> Asiakkaan tunniste (51)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3365C5">
        <w:t>="1.2.246.21"</w:t>
      </w:r>
      <w:r>
        <w:t xml:space="preserve"> kun tunniste on virallinen henkilötunnus, </w:t>
      </w:r>
      <w:proofErr w:type="spellStart"/>
      <w:r w:rsidR="000B14D2">
        <w:t>codeSystem</w:t>
      </w:r>
      <w:proofErr w:type="spellEnd"/>
      <w:r w:rsidRPr="003365C5">
        <w:t>="</w:t>
      </w:r>
      <w:r>
        <w:t>organisaation juuri</w:t>
      </w:r>
      <w:r w:rsidRPr="003365C5">
        <w:t>"</w:t>
      </w:r>
      <w:r>
        <w:t xml:space="preserve"> kun tunniste on tilapäinen yksilöint</w:t>
      </w:r>
      <w:r w:rsidR="00FA5765">
        <w:t>it</w:t>
      </w:r>
      <w:r>
        <w:t>unnus)</w:t>
      </w:r>
    </w:p>
    <w:p w14:paraId="6C21D4B6" w14:textId="77777777" w:rsidR="005E0F0B" w:rsidRDefault="005E0F0B" w:rsidP="00AC4E00">
      <w:pPr>
        <w:pStyle w:val="Snt3"/>
      </w:pPr>
      <w:r>
        <w:t xml:space="preserve">c. PAKOLLINEN yksi </w:t>
      </w:r>
      <w:r w:rsidRPr="0080598B">
        <w:t>[1..1]</w:t>
      </w:r>
      <w:r>
        <w:t xml:space="preserve"> </w:t>
      </w:r>
      <w:proofErr w:type="spellStart"/>
      <w:r>
        <w:t>subject</w:t>
      </w:r>
      <w:proofErr w:type="spellEnd"/>
    </w:p>
    <w:p w14:paraId="68EA3112" w14:textId="77777777" w:rsidR="005E0F0B" w:rsidRDefault="005E0F0B" w:rsidP="00AC4E00">
      <w:pPr>
        <w:pStyle w:val="Snt4"/>
      </w:pPr>
      <w:r>
        <w:t xml:space="preserve">a. PAKOLLINEN yksi </w:t>
      </w:r>
      <w:r w:rsidRPr="00C659FC">
        <w:t>[1..1]</w:t>
      </w:r>
      <w:r>
        <w:t xml:space="preserve"> @</w:t>
      </w:r>
      <w:proofErr w:type="spellStart"/>
      <w:r w:rsidRPr="00C659FC">
        <w:t>classCode</w:t>
      </w:r>
      <w:proofErr w:type="spellEnd"/>
      <w:r w:rsidRPr="00C659FC">
        <w:t>="P</w:t>
      </w:r>
      <w:r>
        <w:t>SN</w:t>
      </w:r>
      <w:r w:rsidRPr="00C659FC">
        <w:t>"</w:t>
      </w:r>
    </w:p>
    <w:p w14:paraId="14996446" w14:textId="0727CC7D" w:rsidR="005E0F0B" w:rsidRPr="00C659FC" w:rsidRDefault="005E0F0B" w:rsidP="00AC4E00">
      <w:pPr>
        <w:pStyle w:val="Snt4"/>
      </w:pPr>
      <w:r>
        <w:t xml:space="preserve">b. PAKOLLINEN yksi </w:t>
      </w:r>
      <w:r w:rsidR="00003DB7">
        <w:t xml:space="preserve">[1..1] </w:t>
      </w:r>
      <w:proofErr w:type="spellStart"/>
      <w:r>
        <w:t>name</w:t>
      </w:r>
      <w:proofErr w:type="spellEnd"/>
      <w:r>
        <w:t xml:space="preserve"> </w:t>
      </w:r>
      <w:r w:rsidR="00003DB7">
        <w:t xml:space="preserve">Asiakkaan nimi </w:t>
      </w:r>
      <w:r>
        <w:t>(</w:t>
      </w:r>
      <w:r w:rsidR="00CF169E">
        <w:t>52</w:t>
      </w:r>
      <w:r>
        <w:t>)</w:t>
      </w:r>
      <w:r w:rsidR="00AC4E00">
        <w:t xml:space="preserve">, </w:t>
      </w:r>
      <w:r w:rsidR="00AD436F">
        <w:t>arvo annetaan PN-tietotyypillä. K</w:t>
      </w:r>
      <w:r>
        <w:t>s. HL7 Finland tietotyyppiopas nimen esittäminen [</w:t>
      </w:r>
      <w:r w:rsidR="00D6083D">
        <w:t>5</w:t>
      </w:r>
      <w:r w:rsidR="00EB4ED6">
        <w:t xml:space="preserve">, luku </w:t>
      </w:r>
      <w:r w:rsidR="00AD436F">
        <w:t>2.3</w:t>
      </w:r>
      <w:r>
        <w:t>]</w:t>
      </w:r>
    </w:p>
    <w:p w14:paraId="5BA89131" w14:textId="77777777" w:rsidR="005E0F0B" w:rsidRPr="00C659FC" w:rsidRDefault="005E0F0B" w:rsidP="005E0F0B"/>
    <w:p w14:paraId="0D78051A" w14:textId="2AB74D52" w:rsidR="005E0F0B" w:rsidRDefault="00557270" w:rsidP="00AC4E00">
      <w:pPr>
        <w:pStyle w:val="Snt1"/>
      </w:pPr>
      <w:r>
        <w:t>5</w:t>
      </w:r>
      <w:r w:rsidR="005E0F0B">
        <w:t xml:space="preserve">. </w:t>
      </w:r>
      <w:proofErr w:type="gramStart"/>
      <w:r w:rsidR="005E0F0B">
        <w:t xml:space="preserve">PAKOLLINEN yksi </w:t>
      </w:r>
      <w:r w:rsidR="009A613A">
        <w:t xml:space="preserve">tai useampi </w:t>
      </w:r>
      <w:r w:rsidR="005E0F0B" w:rsidRPr="0080598B">
        <w:t>[1..</w:t>
      </w:r>
      <w:r w:rsidR="009A613A">
        <w:t>*</w:t>
      </w:r>
      <w:r w:rsidR="005E0F0B" w:rsidRPr="0080598B">
        <w:t>]</w:t>
      </w:r>
      <w:r w:rsidR="005E0F0B">
        <w:t xml:space="preserve"> </w:t>
      </w:r>
      <w:proofErr w:type="spellStart"/>
      <w:r w:rsidR="005E0F0B">
        <w:t>author</w:t>
      </w:r>
      <w:proofErr w:type="spellEnd"/>
      <w:r w:rsidR="00AC4E00">
        <w:t xml:space="preserve"> </w:t>
      </w:r>
      <w:r w:rsidR="00146CFA">
        <w:br/>
      </w:r>
      <w:r w:rsidR="005E0F0B">
        <w:t>Merkinnän tekoon osallistuneiden ammattilaisten tiedot (rooli, palveluyksikkö, nimi, aika),</w:t>
      </w:r>
      <w:r w:rsidR="00570E97">
        <w:t xml:space="preserve"> </w:t>
      </w:r>
      <w:r w:rsidR="005E0F0B">
        <w:t>ks. Kanta Potilastiedon arkiston Kertomus ja lomakkeet [</w:t>
      </w:r>
      <w:r w:rsidR="0012573E">
        <w:t>4</w:t>
      </w:r>
      <w:r w:rsidR="005E0F0B">
        <w:t>, luku 2.1].</w:t>
      </w:r>
      <w:proofErr w:type="gramEnd"/>
      <w:r w:rsidR="00146CFA">
        <w:t xml:space="preserve"> </w:t>
      </w:r>
    </w:p>
    <w:p w14:paraId="2B265391" w14:textId="77777777" w:rsidR="007B3623" w:rsidRDefault="007B3623" w:rsidP="0094022E">
      <w:pPr>
        <w:pStyle w:val="Snt2"/>
      </w:pPr>
    </w:p>
    <w:p w14:paraId="24ECCCE1" w14:textId="4314BD9B" w:rsidR="0094022E" w:rsidRDefault="009A613A" w:rsidP="0094022E">
      <w:pPr>
        <w:pStyle w:val="Snt2"/>
      </w:pPr>
      <w:r>
        <w:t xml:space="preserve">Merkinnän tekijän </w:t>
      </w:r>
      <w:proofErr w:type="spellStart"/>
      <w:r>
        <w:t>author</w:t>
      </w:r>
      <w:proofErr w:type="spellEnd"/>
      <w:r>
        <w:t>:</w:t>
      </w:r>
    </w:p>
    <w:p w14:paraId="63B81683" w14:textId="77777777" w:rsidR="0094022E" w:rsidRDefault="0094022E" w:rsidP="0094022E">
      <w:pPr>
        <w:pStyle w:val="Snt2"/>
      </w:pPr>
    </w:p>
    <w:p w14:paraId="50687576" w14:textId="27969B52" w:rsidR="005E0F0B" w:rsidRDefault="005E0F0B" w:rsidP="00AC4E00">
      <w:pPr>
        <w:pStyle w:val="Snt2"/>
      </w:pPr>
      <w:r>
        <w:t xml:space="preserve">a. PAKOLLINEN yksi </w:t>
      </w:r>
      <w:r w:rsidRPr="0080598B">
        <w:t>[1..1]</w:t>
      </w:r>
      <w:r>
        <w:t xml:space="preserve"> </w:t>
      </w:r>
      <w:proofErr w:type="spellStart"/>
      <w:r>
        <w:t>functionCode</w:t>
      </w:r>
      <w:proofErr w:type="spellEnd"/>
      <w:proofErr w:type="gramStart"/>
      <w:r>
        <w:t>/</w:t>
      </w:r>
      <w:r w:rsidRPr="0082643A">
        <w:t>@</w:t>
      </w:r>
      <w:proofErr w:type="spellStart"/>
      <w:proofErr w:type="gramEnd"/>
      <w:r w:rsidRPr="0082643A">
        <w:t>code</w:t>
      </w:r>
      <w:proofErr w:type="spellEnd"/>
      <w:r w:rsidR="009A613A">
        <w:t>=”MER”</w:t>
      </w:r>
      <w:r w:rsidRPr="0082643A">
        <w:t xml:space="preserve"> </w:t>
      </w:r>
      <w:r w:rsidR="009A613A">
        <w:t xml:space="preserve">Merkinnän tekijä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0772A656" w14:textId="5BCD41A8" w:rsidR="005E0F0B" w:rsidRDefault="005E0F0B" w:rsidP="003D6570">
      <w:pPr>
        <w:pStyle w:val="Snt2"/>
      </w:pPr>
      <w:r>
        <w:t xml:space="preserve">b. PAKOLLINEN yksi </w:t>
      </w:r>
      <w:r w:rsidRPr="0080598B">
        <w:t>[1..1]</w:t>
      </w:r>
      <w:r>
        <w:t xml:space="preserve"> </w:t>
      </w:r>
      <w:proofErr w:type="spellStart"/>
      <w:r>
        <w:t>time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 w:rsidR="003D6570">
        <w:t xml:space="preserve"> </w:t>
      </w:r>
      <w:r>
        <w:t xml:space="preserve">Merkinnän tekoaika </w:t>
      </w:r>
      <w:r w:rsidR="003D6570">
        <w:t xml:space="preserve">(38), arvo annetaan </w:t>
      </w:r>
      <w:proofErr w:type="spellStart"/>
      <w:r w:rsidR="003D6570">
        <w:t>sekuntin</w:t>
      </w:r>
      <w:proofErr w:type="spellEnd"/>
      <w:r w:rsidR="003D6570">
        <w:t xml:space="preserve"> tarkkuudella TS-tietotyypillä </w:t>
      </w:r>
    </w:p>
    <w:p w14:paraId="5463EC6F" w14:textId="77777777" w:rsidR="005E0F0B" w:rsidRDefault="005E0F0B" w:rsidP="00AC4E00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proofErr w:type="spellStart"/>
      <w:r w:rsidRPr="004317C0">
        <w:t>assignedAuthor</w:t>
      </w:r>
      <w:proofErr w:type="spellEnd"/>
    </w:p>
    <w:p w14:paraId="7158A096" w14:textId="2F47BBC8" w:rsidR="003D6570" w:rsidRDefault="003D6570" w:rsidP="00AC4E00">
      <w:pPr>
        <w:pStyle w:val="Snt3"/>
      </w:pPr>
      <w:r>
        <w:t xml:space="preserve">a. </w:t>
      </w:r>
      <w:r w:rsidRPr="00C00E6C">
        <w:t>PAKOLLINEN yksi [1..1] id</w:t>
      </w:r>
      <w:proofErr w:type="gramStart"/>
      <w:r w:rsidRPr="00C00E6C">
        <w:t>/@</w:t>
      </w:r>
      <w:proofErr w:type="spellStart"/>
      <w:proofErr w:type="gramEnd"/>
      <w:r w:rsidRPr="00C00E6C">
        <w:t>root</w:t>
      </w:r>
      <w:proofErr w:type="spellEnd"/>
      <w:r w:rsidRPr="00C00E6C">
        <w:t>=”1.2.246.21” ja id/@</w:t>
      </w:r>
      <w:proofErr w:type="spellStart"/>
      <w:r w:rsidRPr="00C00E6C">
        <w:t>extension</w:t>
      </w:r>
      <w:proofErr w:type="spellEnd"/>
      <w:r w:rsidRPr="00C00E6C">
        <w:t xml:space="preserve"> </w:t>
      </w:r>
      <w:proofErr w:type="spellStart"/>
      <w:r w:rsidRPr="00C00E6C">
        <w:t>hetu</w:t>
      </w:r>
      <w:proofErr w:type="spellEnd"/>
      <w:r>
        <w:t xml:space="preserve"> – Merkinnän tekijän tunniste (36)</w:t>
      </w:r>
    </w:p>
    <w:p w14:paraId="18724B33" w14:textId="70159A64" w:rsidR="005E0F0B" w:rsidRDefault="003D6570" w:rsidP="00AC4E00">
      <w:pPr>
        <w:pStyle w:val="Snt3"/>
      </w:pPr>
      <w:r>
        <w:t>b</w:t>
      </w:r>
      <w:r w:rsidR="005E0F0B">
        <w:t xml:space="preserve">. PAKOLLINEN yksi </w:t>
      </w:r>
      <w:r w:rsidR="005E0F0B" w:rsidRPr="0080598B">
        <w:t>[1..1]</w:t>
      </w:r>
      <w:r w:rsidR="005E0F0B">
        <w:t xml:space="preserve"> </w:t>
      </w:r>
      <w:proofErr w:type="spellStart"/>
      <w:r w:rsidR="005E0F0B">
        <w:t>AssignedPerson</w:t>
      </w:r>
      <w:proofErr w:type="spellEnd"/>
    </w:p>
    <w:p w14:paraId="7E2CB813" w14:textId="56163DA0" w:rsidR="005E0F0B" w:rsidRDefault="005E0F0B" w:rsidP="00AC4E00">
      <w:pPr>
        <w:pStyle w:val="Snt4"/>
      </w:pPr>
      <w:r>
        <w:t xml:space="preserve">a. PAKOLLINEN yksi </w:t>
      </w:r>
      <w:r w:rsidRPr="0080598B">
        <w:t>[1..1]</w:t>
      </w:r>
      <w:r>
        <w:t xml:space="preserve"> </w:t>
      </w:r>
      <w:proofErr w:type="spellStart"/>
      <w:r>
        <w:t>name</w:t>
      </w:r>
      <w:proofErr w:type="spellEnd"/>
      <w:r w:rsidR="00AC4E00">
        <w:t xml:space="preserve">, </w:t>
      </w:r>
      <w:r w:rsidR="00AD436F">
        <w:t>arvo annetaan PN-tietotyypillä. K</w:t>
      </w:r>
      <w:r>
        <w:t>s. HL7 Finland tietotyyppiopas nimen esittäminen [</w:t>
      </w:r>
      <w:r w:rsidR="00D6083D">
        <w:t>5</w:t>
      </w:r>
      <w:r w:rsidR="00AD436F">
        <w:t>, luku 2.3</w:t>
      </w:r>
      <w:r>
        <w:t>]</w:t>
      </w:r>
    </w:p>
    <w:p w14:paraId="149EB800" w14:textId="6B4C4463" w:rsidR="005E0F0B" w:rsidRDefault="003D6570" w:rsidP="003D6570">
      <w:pPr>
        <w:pStyle w:val="Snt3"/>
      </w:pPr>
      <w:r>
        <w:t>c</w:t>
      </w:r>
      <w:r w:rsidR="005E0F0B">
        <w:t xml:space="preserve">. PAKOLLINEN yksi </w:t>
      </w:r>
      <w:r w:rsidR="005E0F0B" w:rsidRPr="0080598B">
        <w:t>[1..1]</w:t>
      </w:r>
      <w:r w:rsidR="005E0F0B">
        <w:t xml:space="preserve"> </w:t>
      </w:r>
      <w:proofErr w:type="spellStart"/>
      <w:r w:rsidR="005E0F0B" w:rsidRPr="004317C0">
        <w:t>representedOrganization</w:t>
      </w:r>
      <w:proofErr w:type="spellEnd"/>
    </w:p>
    <w:p w14:paraId="28059EA9" w14:textId="0ABDDEDB" w:rsidR="005E0F0B" w:rsidRDefault="005E0F0B" w:rsidP="003D6570">
      <w:pPr>
        <w:pStyle w:val="Snt4"/>
      </w:pPr>
      <w:r>
        <w:t xml:space="preserve">a. PAKOLLINEN yksi </w:t>
      </w:r>
      <w:r w:rsidRPr="0080598B">
        <w:t>[1..1]</w:t>
      </w:r>
      <w:r>
        <w:t xml:space="preserve"> id</w:t>
      </w:r>
      <w:proofErr w:type="gramStart"/>
      <w:r>
        <w:t>/@</w:t>
      </w:r>
      <w:proofErr w:type="spellStart"/>
      <w:proofErr w:type="gramEnd"/>
      <w:r>
        <w:t>root</w:t>
      </w:r>
      <w:proofErr w:type="spellEnd"/>
      <w:r w:rsidR="009A613A">
        <w:t xml:space="preserve"> Palvelunantajan tunniste (77)</w:t>
      </w:r>
    </w:p>
    <w:p w14:paraId="129805AD" w14:textId="3972F8C1" w:rsidR="005E0F0B" w:rsidRDefault="005E0F0B" w:rsidP="003D6570">
      <w:pPr>
        <w:pStyle w:val="Snt4"/>
      </w:pPr>
      <w:r>
        <w:t xml:space="preserve">b. PAKOLLINEN yksi </w:t>
      </w:r>
      <w:r w:rsidRPr="0080598B">
        <w:t>[1..1]</w:t>
      </w:r>
      <w:r>
        <w:t xml:space="preserve"> </w:t>
      </w:r>
      <w:proofErr w:type="spellStart"/>
      <w:r>
        <w:t>name</w:t>
      </w:r>
      <w:proofErr w:type="spellEnd"/>
      <w:r w:rsidR="00AC4E00">
        <w:t xml:space="preserve">, </w:t>
      </w:r>
      <w:r w:rsidR="009A613A">
        <w:t>P</w:t>
      </w:r>
      <w:r>
        <w:t>alvelun</w:t>
      </w:r>
      <w:r w:rsidR="009A613A">
        <w:t>antajan</w:t>
      </w:r>
      <w:r>
        <w:t xml:space="preserve"> </w:t>
      </w:r>
      <w:r w:rsidR="009A613A">
        <w:t>nimi</w:t>
      </w:r>
      <w:r>
        <w:t xml:space="preserve"> SOTE-organisaatiorekisteriss</w:t>
      </w:r>
      <w:r w:rsidR="00570E97">
        <w:t>ä</w:t>
      </w:r>
      <w:r w:rsidR="009A613A">
        <w:t xml:space="preserve"> (78)</w:t>
      </w:r>
    </w:p>
    <w:p w14:paraId="6D1E78F7" w14:textId="77777777" w:rsidR="005E0F0B" w:rsidRDefault="005E0F0B" w:rsidP="005E0F0B"/>
    <w:p w14:paraId="71A98159" w14:textId="72C1CEF0" w:rsidR="009A613A" w:rsidRDefault="009A613A" w:rsidP="009A613A">
      <w:pPr>
        <w:pStyle w:val="Snt2"/>
      </w:pPr>
      <w:r>
        <w:t xml:space="preserve">Merkinnän kirjaajan </w:t>
      </w:r>
      <w:proofErr w:type="spellStart"/>
      <w:r>
        <w:t>author</w:t>
      </w:r>
      <w:proofErr w:type="spellEnd"/>
      <w:r>
        <w:t>:</w:t>
      </w:r>
    </w:p>
    <w:p w14:paraId="0ED4150B" w14:textId="77777777" w:rsidR="009A613A" w:rsidRDefault="009A613A" w:rsidP="009A613A">
      <w:pPr>
        <w:pStyle w:val="Snt2"/>
      </w:pPr>
    </w:p>
    <w:p w14:paraId="03D1CAE6" w14:textId="57D15F85" w:rsidR="009A613A" w:rsidRDefault="009A613A" w:rsidP="009A613A">
      <w:pPr>
        <w:pStyle w:val="Snt2"/>
      </w:pPr>
      <w:r>
        <w:t xml:space="preserve">a. PAKOLLINEN yksi </w:t>
      </w:r>
      <w:r w:rsidRPr="0080598B">
        <w:t>[1..1]</w:t>
      </w:r>
      <w:r>
        <w:t xml:space="preserve"> </w:t>
      </w:r>
      <w:proofErr w:type="spellStart"/>
      <w:r>
        <w:t>functionCode</w:t>
      </w:r>
      <w:proofErr w:type="spellEnd"/>
      <w:proofErr w:type="gramStart"/>
      <w:r>
        <w:t>/</w:t>
      </w:r>
      <w:r w:rsidRPr="0082643A">
        <w:t>@</w:t>
      </w:r>
      <w:proofErr w:type="spellStart"/>
      <w:proofErr w:type="gramEnd"/>
      <w:r w:rsidRPr="0082643A">
        <w:t>code</w:t>
      </w:r>
      <w:proofErr w:type="spellEnd"/>
      <w:r>
        <w:t>=”KIR”</w:t>
      </w:r>
      <w:r w:rsidRPr="0082643A">
        <w:t xml:space="preserve"> </w:t>
      </w:r>
      <w:r>
        <w:t>Merkinnän kirjaaja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3B9F75CF" w14:textId="77777777" w:rsidR="003D6570" w:rsidRDefault="003D6570" w:rsidP="003D6570">
      <w:pPr>
        <w:pStyle w:val="Snt2"/>
      </w:pPr>
      <w:r>
        <w:t xml:space="preserve">b. PAKOLLINEN yksi </w:t>
      </w:r>
      <w:r w:rsidRPr="0080598B">
        <w:t>[1..1]</w:t>
      </w:r>
      <w:r>
        <w:t xml:space="preserve"> </w:t>
      </w:r>
      <w:proofErr w:type="spellStart"/>
      <w:r>
        <w:t>time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 xml:space="preserve"> Merkinnän tekoaika (38), arvo annetaan </w:t>
      </w:r>
      <w:proofErr w:type="spellStart"/>
      <w:r>
        <w:t>sekuntin</w:t>
      </w:r>
      <w:proofErr w:type="spellEnd"/>
      <w:r>
        <w:t xml:space="preserve"> tarkkuudella TS-tietotyypillä </w:t>
      </w:r>
    </w:p>
    <w:p w14:paraId="31762F4E" w14:textId="77777777" w:rsidR="009B5CEB" w:rsidRDefault="009B5CEB" w:rsidP="009B5CEB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proofErr w:type="spellStart"/>
      <w:r w:rsidRPr="004317C0">
        <w:t>assignedAuthor</w:t>
      </w:r>
      <w:proofErr w:type="spellEnd"/>
    </w:p>
    <w:p w14:paraId="1E01904A" w14:textId="4882D3C5" w:rsidR="009B5CEB" w:rsidRDefault="009B5CEB" w:rsidP="009B5CEB">
      <w:pPr>
        <w:pStyle w:val="Snt3"/>
      </w:pPr>
      <w:r>
        <w:t xml:space="preserve">a. </w:t>
      </w:r>
      <w:r w:rsidRPr="00C00E6C">
        <w:t>PAKOLLINEN yksi [1..1] id</w:t>
      </w:r>
      <w:proofErr w:type="gramStart"/>
      <w:r w:rsidRPr="00C00E6C">
        <w:t>/@</w:t>
      </w:r>
      <w:proofErr w:type="spellStart"/>
      <w:proofErr w:type="gramEnd"/>
      <w:r w:rsidRPr="00C00E6C">
        <w:t>root</w:t>
      </w:r>
      <w:proofErr w:type="spellEnd"/>
      <w:r w:rsidRPr="00C00E6C">
        <w:t>=”1.2.246.21” ja id/@</w:t>
      </w:r>
      <w:proofErr w:type="spellStart"/>
      <w:r w:rsidRPr="00C00E6C">
        <w:t>extension</w:t>
      </w:r>
      <w:proofErr w:type="spellEnd"/>
      <w:r w:rsidRPr="00C00E6C">
        <w:t xml:space="preserve"> </w:t>
      </w:r>
      <w:proofErr w:type="spellStart"/>
      <w:r w:rsidRPr="00C00E6C">
        <w:t>hetu</w:t>
      </w:r>
      <w:proofErr w:type="spellEnd"/>
      <w:r>
        <w:t xml:space="preserve"> – Merkinnän kirjaajan tunniste (39)</w:t>
      </w:r>
    </w:p>
    <w:p w14:paraId="3D092F44" w14:textId="77777777" w:rsidR="009B5CEB" w:rsidRDefault="009B5CEB" w:rsidP="009B5CEB">
      <w:pPr>
        <w:pStyle w:val="Snt3"/>
      </w:pPr>
      <w:r>
        <w:t xml:space="preserve">b. PAKOLLINEN yksi </w:t>
      </w:r>
      <w:r w:rsidRPr="0080598B">
        <w:t>[1..1]</w:t>
      </w:r>
      <w:r>
        <w:t xml:space="preserve"> </w:t>
      </w:r>
      <w:proofErr w:type="spellStart"/>
      <w:r>
        <w:t>AssignedPerson</w:t>
      </w:r>
      <w:proofErr w:type="spellEnd"/>
    </w:p>
    <w:p w14:paraId="24670904" w14:textId="77777777" w:rsidR="009B5CEB" w:rsidRDefault="009B5CEB" w:rsidP="009B5CEB">
      <w:pPr>
        <w:pStyle w:val="Snt4"/>
      </w:pPr>
      <w:r>
        <w:t xml:space="preserve">a. PAKOLLINEN yksi </w:t>
      </w:r>
      <w:r w:rsidRPr="0080598B">
        <w:t>[1..1]</w:t>
      </w:r>
      <w:r>
        <w:t xml:space="preserve"> </w:t>
      </w:r>
      <w:proofErr w:type="spellStart"/>
      <w:r>
        <w:t>name</w:t>
      </w:r>
      <w:proofErr w:type="spellEnd"/>
      <w:r>
        <w:t>, arvo annetaan PN-tietotyypillä. Ks. HL7 Finland tietotyyppiopas nimen esittäminen [5, luku 2.3]</w:t>
      </w:r>
    </w:p>
    <w:p w14:paraId="1FD1929B" w14:textId="77777777" w:rsidR="009B5CEB" w:rsidRDefault="009B5CEB" w:rsidP="009B5CEB">
      <w:pPr>
        <w:pStyle w:val="Snt3"/>
      </w:pPr>
      <w:r>
        <w:t xml:space="preserve">c. PAKOLLINEN yksi </w:t>
      </w:r>
      <w:r w:rsidRPr="0080598B">
        <w:t>[1..1]</w:t>
      </w:r>
      <w:r>
        <w:t xml:space="preserve"> </w:t>
      </w:r>
      <w:proofErr w:type="spellStart"/>
      <w:r w:rsidRPr="004317C0">
        <w:t>representedOrganization</w:t>
      </w:r>
      <w:proofErr w:type="spellEnd"/>
    </w:p>
    <w:p w14:paraId="45F207F8" w14:textId="77777777" w:rsidR="009B5CEB" w:rsidRDefault="009B5CEB" w:rsidP="009B5CEB">
      <w:pPr>
        <w:pStyle w:val="Snt4"/>
      </w:pPr>
      <w:r>
        <w:t xml:space="preserve">a. PAKOLLINEN yksi </w:t>
      </w:r>
      <w:r w:rsidRPr="0080598B">
        <w:t>[1..1]</w:t>
      </w:r>
      <w:r>
        <w:t xml:space="preserve"> id</w:t>
      </w:r>
      <w:proofErr w:type="gramStart"/>
      <w:r>
        <w:t>/@</w:t>
      </w:r>
      <w:proofErr w:type="spellStart"/>
      <w:proofErr w:type="gramEnd"/>
      <w:r>
        <w:t>root</w:t>
      </w:r>
      <w:proofErr w:type="spellEnd"/>
      <w:r>
        <w:t xml:space="preserve"> Palvelunantajan tunniste (77)</w:t>
      </w:r>
    </w:p>
    <w:p w14:paraId="71288FC1" w14:textId="77777777" w:rsidR="009B5CEB" w:rsidRDefault="009B5CEB" w:rsidP="009B5CEB">
      <w:pPr>
        <w:pStyle w:val="Snt4"/>
      </w:pPr>
      <w:r>
        <w:lastRenderedPageBreak/>
        <w:t xml:space="preserve">b. PAKOLLINEN yksi </w:t>
      </w:r>
      <w:r w:rsidRPr="0080598B">
        <w:t>[1..1]</w:t>
      </w:r>
      <w:r>
        <w:t xml:space="preserve"> </w:t>
      </w:r>
      <w:proofErr w:type="spellStart"/>
      <w:r>
        <w:t>name</w:t>
      </w:r>
      <w:proofErr w:type="spellEnd"/>
      <w:r>
        <w:t>, Palvelunantajan nimi SOTE-organisaatiorekisterissä (78)</w:t>
      </w:r>
    </w:p>
    <w:p w14:paraId="0DBAC16C" w14:textId="77777777" w:rsidR="009A613A" w:rsidRDefault="009A613A" w:rsidP="005E0F0B"/>
    <w:p w14:paraId="4F2243DE" w14:textId="4F32437A" w:rsidR="009B5CEB" w:rsidRDefault="009B5CEB" w:rsidP="009B5CEB">
      <w:pPr>
        <w:pStyle w:val="Snt2"/>
      </w:pPr>
      <w:r>
        <w:t xml:space="preserve">Ohjelmiston kirjaama/siirtämä merkintä </w:t>
      </w:r>
      <w:proofErr w:type="spellStart"/>
      <w:r>
        <w:t>author</w:t>
      </w:r>
      <w:proofErr w:type="spellEnd"/>
      <w:r>
        <w:t>:</w:t>
      </w:r>
    </w:p>
    <w:p w14:paraId="70928778" w14:textId="77777777" w:rsidR="009B5CEB" w:rsidRDefault="009B5CEB" w:rsidP="009B5CEB">
      <w:pPr>
        <w:pStyle w:val="Snt2"/>
      </w:pPr>
    </w:p>
    <w:p w14:paraId="4063EF0B" w14:textId="31CA7040" w:rsidR="009B5CEB" w:rsidRDefault="009B5CEB" w:rsidP="009B5CEB">
      <w:pPr>
        <w:pStyle w:val="Snt2"/>
      </w:pPr>
      <w:r>
        <w:t xml:space="preserve">a. PAKOLLINEN yksi </w:t>
      </w:r>
      <w:r w:rsidRPr="0080598B">
        <w:t>[1..1]</w:t>
      </w:r>
      <w:r>
        <w:t xml:space="preserve"> </w:t>
      </w:r>
      <w:proofErr w:type="spellStart"/>
      <w:r>
        <w:t>functionCode</w:t>
      </w:r>
      <w:proofErr w:type="spellEnd"/>
      <w:proofErr w:type="gramStart"/>
      <w:r>
        <w:t>/</w:t>
      </w:r>
      <w:r w:rsidRPr="0082643A">
        <w:t>@</w:t>
      </w:r>
      <w:proofErr w:type="spellStart"/>
      <w:proofErr w:type="gramEnd"/>
      <w:r w:rsidRPr="0082643A">
        <w:t>code</w:t>
      </w:r>
      <w:proofErr w:type="spellEnd"/>
      <w:r>
        <w:t>=”OHJ”</w:t>
      </w:r>
      <w:r w:rsidRPr="0082643A">
        <w:t xml:space="preserve"> </w:t>
      </w:r>
      <w:r w:rsidR="00CC1B64" w:rsidRPr="00CC1B64">
        <w:t xml:space="preserve">Ohjelmiston toimesta siirretty merkintä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54D65AED" w14:textId="77777777" w:rsidR="009B5CEB" w:rsidRDefault="009B5CEB" w:rsidP="009B5CEB">
      <w:pPr>
        <w:pStyle w:val="Snt2"/>
      </w:pPr>
      <w:r>
        <w:t xml:space="preserve">b. PAKOLLINEN yksi </w:t>
      </w:r>
      <w:r w:rsidRPr="0080598B">
        <w:t>[1..1]</w:t>
      </w:r>
      <w:r>
        <w:t xml:space="preserve"> </w:t>
      </w:r>
      <w:proofErr w:type="spellStart"/>
      <w:r>
        <w:t>time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 xml:space="preserve"> Merkinnän tekoaika (38), arvo annetaan </w:t>
      </w:r>
      <w:proofErr w:type="spellStart"/>
      <w:r>
        <w:t>sekuntin</w:t>
      </w:r>
      <w:proofErr w:type="spellEnd"/>
      <w:r>
        <w:t xml:space="preserve"> tarkkuudella TS-tietotyypillä </w:t>
      </w:r>
    </w:p>
    <w:p w14:paraId="3E6B1F72" w14:textId="77777777" w:rsidR="009B5CEB" w:rsidRDefault="009B5CEB" w:rsidP="009B5CEB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EA24117" w14:textId="757FB81D" w:rsidR="009B5CEB" w:rsidRDefault="009B5CEB" w:rsidP="009B5CEB">
      <w:pPr>
        <w:pStyle w:val="Snt3"/>
      </w:pPr>
      <w:r>
        <w:t xml:space="preserve">a. </w:t>
      </w:r>
      <w:r w:rsidRPr="00C00E6C">
        <w:t>PAKOLLINEN yksi [1..1] id</w:t>
      </w:r>
      <w:proofErr w:type="gramStart"/>
      <w:r w:rsidRPr="00C00E6C">
        <w:t>/@</w:t>
      </w:r>
      <w:proofErr w:type="spellStart"/>
      <w:proofErr w:type="gramEnd"/>
      <w:r w:rsidR="00CC1B64">
        <w:t>nullFlavor</w:t>
      </w:r>
      <w:proofErr w:type="spellEnd"/>
      <w:r w:rsidRPr="00C00E6C">
        <w:t>=”</w:t>
      </w:r>
      <w:r w:rsidR="00CC1B64">
        <w:t>UNK</w:t>
      </w:r>
      <w:r w:rsidRPr="00C00E6C">
        <w:t>”</w:t>
      </w:r>
    </w:p>
    <w:p w14:paraId="21A7DFAE" w14:textId="101825E9" w:rsidR="009B5CEB" w:rsidRDefault="009B5CEB" w:rsidP="009B5CEB">
      <w:pPr>
        <w:pStyle w:val="Snt3"/>
      </w:pPr>
      <w:r>
        <w:t xml:space="preserve">b. PAKOLLINEN yksi </w:t>
      </w:r>
      <w:r w:rsidRPr="0080598B">
        <w:t>[1..1]</w:t>
      </w:r>
      <w:r>
        <w:t xml:space="preserve"> </w:t>
      </w:r>
      <w:proofErr w:type="spellStart"/>
      <w:r>
        <w:t>AssignedPerson</w:t>
      </w:r>
      <w:proofErr w:type="spellEnd"/>
      <w:proofErr w:type="gramStart"/>
      <w:r w:rsidR="00CC1B64" w:rsidRPr="00C00E6C">
        <w:t>/@</w:t>
      </w:r>
      <w:proofErr w:type="spellStart"/>
      <w:proofErr w:type="gramEnd"/>
      <w:r w:rsidR="00CC1B64">
        <w:t>nullFlavor</w:t>
      </w:r>
      <w:proofErr w:type="spellEnd"/>
      <w:r w:rsidR="00CC1B64" w:rsidRPr="00C00E6C">
        <w:t>=”</w:t>
      </w:r>
      <w:r w:rsidR="00CC1B64">
        <w:t>UNK</w:t>
      </w:r>
      <w:r w:rsidR="00CC1B64" w:rsidRPr="00C00E6C">
        <w:t>”</w:t>
      </w:r>
    </w:p>
    <w:p w14:paraId="7B340704" w14:textId="77777777" w:rsidR="009B5CEB" w:rsidRDefault="009B5CEB" w:rsidP="009B5CEB">
      <w:pPr>
        <w:pStyle w:val="Snt3"/>
      </w:pPr>
      <w:r>
        <w:t xml:space="preserve">c. PAKOLLINEN yksi </w:t>
      </w:r>
      <w:r w:rsidRPr="0080598B">
        <w:t>[1..1]</w:t>
      </w:r>
      <w:r>
        <w:t xml:space="preserve"> </w:t>
      </w:r>
      <w:proofErr w:type="spellStart"/>
      <w:r w:rsidRPr="004317C0">
        <w:t>representedOrganization</w:t>
      </w:r>
      <w:proofErr w:type="spellEnd"/>
    </w:p>
    <w:p w14:paraId="15FE0FD4" w14:textId="1006F462" w:rsidR="009B5CEB" w:rsidRDefault="009B5CEB" w:rsidP="009B5CEB">
      <w:pPr>
        <w:pStyle w:val="Snt4"/>
      </w:pPr>
      <w:r>
        <w:t xml:space="preserve">a. PAKOLLINEN yksi </w:t>
      </w:r>
      <w:r w:rsidRPr="0080598B">
        <w:t>[1..1]</w:t>
      </w:r>
      <w:r>
        <w:t xml:space="preserve"> id</w:t>
      </w:r>
      <w:proofErr w:type="gramStart"/>
      <w:r>
        <w:t>/@</w:t>
      </w:r>
      <w:proofErr w:type="spellStart"/>
      <w:proofErr w:type="gramEnd"/>
      <w:r>
        <w:t>root</w:t>
      </w:r>
      <w:proofErr w:type="spellEnd"/>
      <w:r>
        <w:t xml:space="preserve"> </w:t>
      </w:r>
      <w:r w:rsidR="00CC1B64">
        <w:t>Ajanvarauspalvelun hallinnoijan</w:t>
      </w:r>
      <w:r>
        <w:t xml:space="preserve"> tunniste (77)</w:t>
      </w:r>
    </w:p>
    <w:p w14:paraId="4EB1F6BB" w14:textId="38523DB4" w:rsidR="009B5CEB" w:rsidRDefault="009B5CEB" w:rsidP="009B5CEB">
      <w:pPr>
        <w:pStyle w:val="Snt4"/>
      </w:pPr>
      <w:r>
        <w:t xml:space="preserve">b. PAKOLLINEN yksi </w:t>
      </w:r>
      <w:r w:rsidRPr="0080598B">
        <w:t>[1..1]</w:t>
      </w:r>
      <w:r>
        <w:t xml:space="preserve"> </w:t>
      </w:r>
      <w:proofErr w:type="spellStart"/>
      <w:r>
        <w:t>name</w:t>
      </w:r>
      <w:proofErr w:type="spellEnd"/>
      <w:r>
        <w:t xml:space="preserve">, </w:t>
      </w:r>
      <w:r w:rsidR="00CC1B64">
        <w:t>Ajanvarauspalvelun hallinnoijan nimi</w:t>
      </w:r>
      <w:r>
        <w:t xml:space="preserve"> (78)</w:t>
      </w:r>
    </w:p>
    <w:p w14:paraId="5E02FC70" w14:textId="77777777" w:rsidR="009B5CEB" w:rsidRDefault="009B5CEB" w:rsidP="005E0F0B"/>
    <w:p w14:paraId="75D3C3D3" w14:textId="6F7957C7" w:rsidR="00CC1B64" w:rsidRDefault="00CC1B64" w:rsidP="00CC1B64">
      <w:pPr>
        <w:pStyle w:val="Snt2"/>
      </w:pPr>
      <w:r>
        <w:t xml:space="preserve">Kansalaisen tai hänen puolestaan asioivan henkilön </w:t>
      </w:r>
      <w:proofErr w:type="spellStart"/>
      <w:r>
        <w:t>author</w:t>
      </w:r>
      <w:proofErr w:type="spellEnd"/>
      <w:r>
        <w:t>:</w:t>
      </w:r>
    </w:p>
    <w:p w14:paraId="580C77BA" w14:textId="77777777" w:rsidR="00CC1B64" w:rsidRDefault="00CC1B64" w:rsidP="00CC1B64">
      <w:pPr>
        <w:pStyle w:val="Snt2"/>
      </w:pPr>
    </w:p>
    <w:p w14:paraId="715A00FF" w14:textId="08CC9454" w:rsidR="00CC1B64" w:rsidRDefault="00CC1B64" w:rsidP="00CC1B64">
      <w:pPr>
        <w:pStyle w:val="Snt2"/>
      </w:pPr>
      <w:r>
        <w:t xml:space="preserve">a. PAKOLLINEN yksi </w:t>
      </w:r>
      <w:r w:rsidRPr="0080598B">
        <w:t>[1..1]</w:t>
      </w:r>
      <w:r>
        <w:t xml:space="preserve"> </w:t>
      </w:r>
      <w:proofErr w:type="spellStart"/>
      <w:r>
        <w:t>functionCode</w:t>
      </w:r>
      <w:proofErr w:type="spellEnd"/>
      <w:proofErr w:type="gramStart"/>
      <w:r>
        <w:t>/</w:t>
      </w:r>
      <w:r w:rsidRPr="0082643A">
        <w:t>@</w:t>
      </w:r>
      <w:proofErr w:type="spellStart"/>
      <w:proofErr w:type="gramEnd"/>
      <w:r w:rsidRPr="0082643A">
        <w:t>code</w:t>
      </w:r>
      <w:proofErr w:type="spellEnd"/>
      <w:r>
        <w:t>=”KAN”</w:t>
      </w:r>
      <w:r w:rsidRPr="0082643A">
        <w:t xml:space="preserve"> </w:t>
      </w:r>
      <w:r>
        <w:t>Kansalainen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24E51C17" w14:textId="77777777" w:rsidR="00CC1B64" w:rsidRDefault="00CC1B64" w:rsidP="00CC1B64">
      <w:pPr>
        <w:pStyle w:val="Snt2"/>
      </w:pPr>
      <w:r>
        <w:t xml:space="preserve">b. PAKOLLINEN yksi </w:t>
      </w:r>
      <w:r w:rsidRPr="0080598B">
        <w:t>[1..1]</w:t>
      </w:r>
      <w:r>
        <w:t xml:space="preserve"> </w:t>
      </w:r>
      <w:proofErr w:type="spellStart"/>
      <w:r>
        <w:t>time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 xml:space="preserve"> Merkinnän tekoaika (38), arvo annetaan </w:t>
      </w:r>
      <w:proofErr w:type="spellStart"/>
      <w:r>
        <w:t>sekuntin</w:t>
      </w:r>
      <w:proofErr w:type="spellEnd"/>
      <w:r>
        <w:t xml:space="preserve"> tarkkuudella TS-tietotyypillä </w:t>
      </w:r>
    </w:p>
    <w:p w14:paraId="0473761A" w14:textId="77777777" w:rsidR="00CC1B64" w:rsidRDefault="00CC1B64" w:rsidP="00CC1B64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proofErr w:type="spellStart"/>
      <w:r w:rsidRPr="004317C0">
        <w:t>assignedAuthor</w:t>
      </w:r>
      <w:proofErr w:type="spellEnd"/>
    </w:p>
    <w:p w14:paraId="5C866B75" w14:textId="77777777" w:rsidR="00CC1B64" w:rsidRDefault="00CC1B64" w:rsidP="00CC1B64">
      <w:pPr>
        <w:pStyle w:val="Snt3"/>
      </w:pPr>
      <w:r>
        <w:t xml:space="preserve">a. </w:t>
      </w:r>
      <w:r w:rsidRPr="00C00E6C">
        <w:t>PAKOLLINEN yksi [1..1] id</w:t>
      </w:r>
      <w:proofErr w:type="gramStart"/>
      <w:r w:rsidRPr="00C00E6C">
        <w:t>/@</w:t>
      </w:r>
      <w:proofErr w:type="spellStart"/>
      <w:proofErr w:type="gramEnd"/>
      <w:r w:rsidRPr="00C00E6C">
        <w:t>root</w:t>
      </w:r>
      <w:proofErr w:type="spellEnd"/>
      <w:r w:rsidRPr="00C00E6C">
        <w:t>=”1.2.246.21” ja id/@</w:t>
      </w:r>
      <w:proofErr w:type="spellStart"/>
      <w:r w:rsidRPr="00C00E6C">
        <w:t>extension</w:t>
      </w:r>
      <w:proofErr w:type="spellEnd"/>
      <w:r w:rsidRPr="00C00E6C">
        <w:t xml:space="preserve"> </w:t>
      </w:r>
      <w:proofErr w:type="spellStart"/>
      <w:r w:rsidRPr="00C00E6C">
        <w:t>hetu</w:t>
      </w:r>
      <w:proofErr w:type="spellEnd"/>
      <w:r>
        <w:t xml:space="preserve"> – Merkinnän kirjaajan tunniste (39)</w:t>
      </w:r>
    </w:p>
    <w:p w14:paraId="2BD54132" w14:textId="77777777" w:rsidR="00CC1B64" w:rsidRDefault="00CC1B64" w:rsidP="00CC1B64">
      <w:pPr>
        <w:pStyle w:val="Snt3"/>
      </w:pPr>
      <w:r>
        <w:t xml:space="preserve">b. PAKOLLINEN yksi </w:t>
      </w:r>
      <w:r w:rsidRPr="0080598B">
        <w:t>[1..1]</w:t>
      </w:r>
      <w:r>
        <w:t xml:space="preserve"> </w:t>
      </w:r>
      <w:proofErr w:type="spellStart"/>
      <w:r>
        <w:t>AssignedPerson</w:t>
      </w:r>
      <w:proofErr w:type="spellEnd"/>
    </w:p>
    <w:p w14:paraId="2F32DEE7" w14:textId="77777777" w:rsidR="00CC1B64" w:rsidRDefault="00CC1B64" w:rsidP="00CC1B64">
      <w:pPr>
        <w:pStyle w:val="Snt4"/>
      </w:pPr>
      <w:r>
        <w:t xml:space="preserve">a. PAKOLLINEN yksi </w:t>
      </w:r>
      <w:r w:rsidRPr="0080598B">
        <w:t>[1..1]</w:t>
      </w:r>
      <w:r>
        <w:t xml:space="preserve"> </w:t>
      </w:r>
      <w:proofErr w:type="spellStart"/>
      <w:r>
        <w:t>name</w:t>
      </w:r>
      <w:proofErr w:type="spellEnd"/>
      <w:r>
        <w:t>, arvo annetaan PN-tietotyypillä. Ks. HL7 Finland tietotyyppiopas nimen esittäminen [5, luku 2.3]</w:t>
      </w:r>
    </w:p>
    <w:p w14:paraId="4D9DFF30" w14:textId="77777777" w:rsidR="00CC1B64" w:rsidRDefault="00CC1B64" w:rsidP="00CC1B64">
      <w:pPr>
        <w:pStyle w:val="Snt3"/>
      </w:pPr>
      <w:r>
        <w:t xml:space="preserve">c. PAKOLLINEN yksi </w:t>
      </w:r>
      <w:r w:rsidRPr="0080598B">
        <w:t>[1..1]</w:t>
      </w:r>
      <w:r>
        <w:t xml:space="preserve"> </w:t>
      </w:r>
      <w:proofErr w:type="spellStart"/>
      <w:r w:rsidRPr="004317C0">
        <w:t>representedOrganization</w:t>
      </w:r>
      <w:proofErr w:type="spellEnd"/>
    </w:p>
    <w:p w14:paraId="1ACCFB08" w14:textId="77777777" w:rsidR="001B7070" w:rsidRDefault="001B7070" w:rsidP="001B7070">
      <w:pPr>
        <w:pStyle w:val="Snt4"/>
      </w:pPr>
      <w:r>
        <w:t xml:space="preserve">a. PAKOLLINEN yksi </w:t>
      </w:r>
      <w:r w:rsidRPr="0080598B">
        <w:t>[1..1]</w:t>
      </w:r>
      <w:r>
        <w:t xml:space="preserve"> id</w:t>
      </w:r>
      <w:proofErr w:type="gramStart"/>
      <w:r>
        <w:t>/@</w:t>
      </w:r>
      <w:proofErr w:type="spellStart"/>
      <w:proofErr w:type="gramEnd"/>
      <w:r>
        <w:t>root</w:t>
      </w:r>
      <w:proofErr w:type="spellEnd"/>
      <w:r>
        <w:t xml:space="preserve"> Ajanvarauspalvelun hallinnoijan tunniste (77)</w:t>
      </w:r>
    </w:p>
    <w:p w14:paraId="44C722B8" w14:textId="77777777" w:rsidR="001B7070" w:rsidRDefault="001B7070" w:rsidP="001B7070">
      <w:pPr>
        <w:pStyle w:val="Snt4"/>
      </w:pPr>
      <w:r>
        <w:t xml:space="preserve">b. PAKOLLINEN yksi </w:t>
      </w:r>
      <w:r w:rsidRPr="0080598B">
        <w:t>[1..1]</w:t>
      </w:r>
      <w:r>
        <w:t xml:space="preserve"> </w:t>
      </w:r>
      <w:proofErr w:type="spellStart"/>
      <w:r>
        <w:t>name</w:t>
      </w:r>
      <w:proofErr w:type="spellEnd"/>
      <w:r>
        <w:t>, Ajanvarauspalvelun hallinnoijan nimi (78)</w:t>
      </w:r>
    </w:p>
    <w:p w14:paraId="1C9689E9" w14:textId="77777777" w:rsidR="009A613A" w:rsidRDefault="009A613A" w:rsidP="005E0F0B"/>
    <w:p w14:paraId="451381A2" w14:textId="7E0F4BBC" w:rsidR="005E0F0B" w:rsidRDefault="00557270" w:rsidP="00AC4E00">
      <w:pPr>
        <w:pStyle w:val="Snt1"/>
      </w:pPr>
      <w:r>
        <w:t>6</w:t>
      </w:r>
      <w:r w:rsidR="005E0F0B">
        <w:t xml:space="preserve">. PAKOLLINEN yksi </w:t>
      </w:r>
      <w:r w:rsidR="005E0F0B" w:rsidRPr="0080598B">
        <w:t>[1..</w:t>
      </w:r>
      <w:r w:rsidR="005E0F0B">
        <w:t>1</w:t>
      </w:r>
      <w:r w:rsidR="005E0F0B" w:rsidRPr="0080598B">
        <w:t>]</w:t>
      </w:r>
      <w:r w:rsidR="005E0F0B">
        <w:t xml:space="preserve"> </w:t>
      </w:r>
      <w:proofErr w:type="spellStart"/>
      <w:r w:rsidR="005E0F0B">
        <w:t>component</w:t>
      </w:r>
      <w:proofErr w:type="spellEnd"/>
    </w:p>
    <w:p w14:paraId="1860FEE4" w14:textId="697CD8CB" w:rsidR="005E0F0B" w:rsidRDefault="009F7E7C" w:rsidP="00AC4E00">
      <w:pPr>
        <w:pStyle w:val="Snt2"/>
      </w:pPr>
      <w:r>
        <w:t>a</w:t>
      </w:r>
      <w:r w:rsidR="005E0F0B">
        <w:t xml:space="preserve">. PAKOLLINEN yksi </w:t>
      </w:r>
      <w:r w:rsidR="005E0F0B" w:rsidRPr="00C659FC">
        <w:t>[1..1]</w:t>
      </w:r>
      <w:r w:rsidR="005E0F0B">
        <w:t xml:space="preserve"> </w:t>
      </w:r>
      <w:proofErr w:type="spellStart"/>
      <w:r w:rsidR="005E0F0B">
        <w:t>section</w:t>
      </w:r>
      <w:proofErr w:type="spellEnd"/>
    </w:p>
    <w:p w14:paraId="5C1F3EE7" w14:textId="391BDBF2" w:rsidR="005E0F0B" w:rsidRDefault="005E0F0B" w:rsidP="00AC4E00">
      <w:pPr>
        <w:pStyle w:val="Snt3"/>
      </w:pPr>
      <w:r>
        <w:t xml:space="preserve">a. PAKOLLINEN yksi </w:t>
      </w:r>
      <w:r w:rsidRPr="00C659FC">
        <w:t>[1..1]</w:t>
      </w:r>
      <w:r>
        <w:t xml:space="preserve"> </w:t>
      </w:r>
      <w:proofErr w:type="spellStart"/>
      <w:r w:rsidRPr="0082643A">
        <w:t>code</w:t>
      </w:r>
      <w:proofErr w:type="spellEnd"/>
      <w:proofErr w:type="gramStart"/>
      <w:r w:rsidRPr="0082643A">
        <w:t>/@</w:t>
      </w:r>
      <w:proofErr w:type="spellStart"/>
      <w:proofErr w:type="gramEnd"/>
      <w:r w:rsidRPr="0082643A">
        <w:t>code</w:t>
      </w:r>
      <w:proofErr w:type="spellEnd"/>
      <w:r w:rsidRPr="0082643A">
        <w:t>="</w:t>
      </w:r>
      <w:r w:rsidR="005C6C09">
        <w:t>14</w:t>
      </w:r>
      <w:r w:rsidRPr="0082643A">
        <w:t xml:space="preserve">" </w:t>
      </w:r>
      <w:r>
        <w:t xml:space="preserve">Hoidon </w:t>
      </w:r>
      <w:r w:rsidR="005C6C09">
        <w:t xml:space="preserve">suunnittelu </w:t>
      </w:r>
      <w:r w:rsidR="00B50A57">
        <w:t xml:space="preserve">TAI </w:t>
      </w:r>
      <w:r w:rsidR="007A52F0">
        <w:t>muu soveltuva arvo</w:t>
      </w:r>
      <w:r w:rsidR="00B50A57" w:rsidRPr="00B50A57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210809">
        <w:t>1.2.246.537.6.13.2006</w:t>
      </w:r>
      <w:r>
        <w:t xml:space="preserve"> </w:t>
      </w:r>
      <w:r w:rsidRPr="00F7376E">
        <w:t>AR/YDIN - Hoitoprosessin vaihe</w:t>
      </w:r>
      <w:r w:rsidRPr="0095153D">
        <w:t>)</w:t>
      </w:r>
    </w:p>
    <w:p w14:paraId="112D25C8" w14:textId="0A7736A9" w:rsidR="005C5CD3" w:rsidRDefault="005C5CD3" w:rsidP="005C5CD3">
      <w:pPr>
        <w:pStyle w:val="Snt3"/>
        <w:ind w:left="2268"/>
      </w:pPr>
      <w:proofErr w:type="spellStart"/>
      <w:r>
        <w:t>code</w:t>
      </w:r>
      <w:proofErr w:type="spellEnd"/>
      <w:r>
        <w:t xml:space="preserve"> on sama kuin </w:t>
      </w:r>
      <w:r w:rsidRPr="005C5CD3">
        <w:t>Hoitoprosessin vaihe</w:t>
      </w:r>
      <w:r>
        <w:t xml:space="preserve"> (</w:t>
      </w:r>
      <w:r w:rsidRPr="005C5CD3">
        <w:t>33</w:t>
      </w:r>
      <w:r>
        <w:t>)</w:t>
      </w:r>
    </w:p>
    <w:p w14:paraId="35BD0819" w14:textId="473F3088" w:rsidR="005E0F0B" w:rsidRDefault="005E0F0B" w:rsidP="00AC4E00">
      <w:pPr>
        <w:pStyle w:val="Snt3"/>
      </w:pPr>
      <w:r>
        <w:t xml:space="preserve">b. PAKOLLINEN yksi </w:t>
      </w:r>
      <w:r w:rsidRPr="00C659FC">
        <w:t>[1..1]</w:t>
      </w:r>
      <w:r>
        <w:t xml:space="preserve"> </w:t>
      </w:r>
      <w:proofErr w:type="spellStart"/>
      <w:r>
        <w:t>title</w:t>
      </w:r>
      <w:proofErr w:type="spellEnd"/>
      <w:r>
        <w:t xml:space="preserve">, jonka PITÄÄ OLLA sama kuin ”Hoidon </w:t>
      </w:r>
      <w:r w:rsidR="005C6C09">
        <w:t>suunnittelu</w:t>
      </w:r>
      <w:r>
        <w:t>”</w:t>
      </w:r>
      <w:r w:rsidR="00B50A57">
        <w:t xml:space="preserve"> TAI </w:t>
      </w:r>
      <w:r w:rsidR="007A52F0">
        <w:t>muu hoitoprosessin vaihe-koodiston arvon mukainen nimi</w:t>
      </w:r>
    </w:p>
    <w:p w14:paraId="013021EF" w14:textId="6E2316D2" w:rsidR="005C5CD3" w:rsidRDefault="005C5CD3" w:rsidP="005C5CD3">
      <w:pPr>
        <w:pStyle w:val="Snt4"/>
      </w:pPr>
      <w:r>
        <w:t xml:space="preserve">a.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="76" Muu merkintä (</w:t>
      </w:r>
      <w:proofErr w:type="spellStart"/>
      <w:r>
        <w:t>codeSystem</w:t>
      </w:r>
      <w:proofErr w:type="spellEnd"/>
      <w:r>
        <w:t>: 1.2.246.537.6.14.2006 AR/YDIN - Otsikot)</w:t>
      </w:r>
    </w:p>
    <w:p w14:paraId="67F88D45" w14:textId="701FD06E" w:rsidR="005C5CD3" w:rsidRDefault="005C5CD3" w:rsidP="005C5CD3">
      <w:pPr>
        <w:pStyle w:val="Snt3"/>
        <w:ind w:left="2835"/>
      </w:pPr>
      <w:proofErr w:type="spellStart"/>
      <w:r>
        <w:t>code</w:t>
      </w:r>
      <w:proofErr w:type="spellEnd"/>
      <w:r>
        <w:t xml:space="preserve"> on sama kuin Otsikko (</w:t>
      </w:r>
      <w:r w:rsidRPr="005C5CD3">
        <w:t>3</w:t>
      </w:r>
      <w:r>
        <w:t>4)</w:t>
      </w:r>
    </w:p>
    <w:p w14:paraId="2E928187" w14:textId="5D99E043" w:rsidR="005C5CD3" w:rsidRDefault="005C5CD3" w:rsidP="005C5CD3">
      <w:pPr>
        <w:pStyle w:val="Snt4"/>
      </w:pPr>
      <w:r>
        <w:t xml:space="preserve">b. PAKOLLINEN yksi [1..1] </w:t>
      </w:r>
      <w:proofErr w:type="spellStart"/>
      <w:r>
        <w:t>title</w:t>
      </w:r>
      <w:proofErr w:type="spellEnd"/>
      <w:r>
        <w:t xml:space="preserve">, jonka PITÄÄ OLLA sama kuin "Muu merkintä" </w:t>
      </w:r>
    </w:p>
    <w:p w14:paraId="49521A94" w14:textId="12D1AED7" w:rsidR="005C5CD3" w:rsidRDefault="005C5CD3" w:rsidP="005C5CD3">
      <w:pPr>
        <w:pStyle w:val="Snt4"/>
      </w:pPr>
      <w:r>
        <w:t xml:space="preserve">c. PAKOLLINEN yksi [1..1] </w:t>
      </w:r>
      <w:proofErr w:type="spellStart"/>
      <w:r>
        <w:t>text</w:t>
      </w:r>
      <w:proofErr w:type="spellEnd"/>
    </w:p>
    <w:p w14:paraId="6ABD7C6F" w14:textId="77777777" w:rsidR="00B71D1B" w:rsidRDefault="00B71D1B" w:rsidP="005C5CD3">
      <w:pPr>
        <w:pStyle w:val="Snt4"/>
      </w:pPr>
    </w:p>
    <w:p w14:paraId="0D1DED8B" w14:textId="666C5A8C" w:rsidR="002F561A" w:rsidRDefault="006E4F91" w:rsidP="00155AB9">
      <w:pPr>
        <w:pStyle w:val="Snt4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155AB9">
        <w:rPr>
          <w:b/>
        </w:rPr>
        <w:t>Tunnistetiedot:</w:t>
      </w:r>
      <w:r>
        <w:t xml:space="preserve"> </w:t>
      </w:r>
      <w:r w:rsidRPr="00567C0E">
        <w:t>(</w:t>
      </w:r>
      <w:r>
        <w:t>10</w:t>
      </w:r>
      <w:r w:rsidRPr="00567C0E">
        <w:t>)</w:t>
      </w:r>
    </w:p>
    <w:p w14:paraId="60C722F5" w14:textId="11A5C2DF" w:rsidR="006E4F91" w:rsidRDefault="002F561A" w:rsidP="00155AB9">
      <w:pPr>
        <w:pStyle w:val="Snt4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2F561A">
        <w:t>Ajanvarauksen tila</w:t>
      </w:r>
      <w:r>
        <w:t xml:space="preserve"> (19)</w:t>
      </w:r>
      <w:r w:rsidR="00E7124F">
        <w:t>*</w:t>
      </w:r>
      <w:r w:rsidR="00906B1E">
        <w:t xml:space="preserve">; </w:t>
      </w:r>
      <w:r w:rsidRPr="002F561A">
        <w:t>Asiakaspolun nimi</w:t>
      </w:r>
      <w:r>
        <w:t xml:space="preserve"> (</w:t>
      </w:r>
      <w:r w:rsidRPr="002F561A">
        <w:t>21</w:t>
      </w:r>
      <w:r>
        <w:t>)</w:t>
      </w:r>
      <w:r w:rsidR="00E7124F">
        <w:t>*</w:t>
      </w:r>
    </w:p>
    <w:p w14:paraId="2C929DF3" w14:textId="77777777" w:rsidR="002F561A" w:rsidRDefault="002F561A" w:rsidP="00155AB9">
      <w:pPr>
        <w:pStyle w:val="Snt4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ABA2271" w14:textId="77777777" w:rsidR="002F561A" w:rsidRDefault="006E4F91" w:rsidP="00155AB9">
      <w:pPr>
        <w:pStyle w:val="Snt4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155AB9">
        <w:rPr>
          <w:b/>
        </w:rPr>
        <w:t>Merkinnän tiedot</w:t>
      </w:r>
      <w:r w:rsidR="00B71D1B" w:rsidRPr="00155AB9">
        <w:rPr>
          <w:b/>
        </w:rPr>
        <w:t>:</w:t>
      </w:r>
      <w:r w:rsidR="00B71D1B">
        <w:t xml:space="preserve"> </w:t>
      </w:r>
      <w:r w:rsidR="00B71D1B" w:rsidRPr="00567C0E">
        <w:t>(</w:t>
      </w:r>
      <w:r>
        <w:t>30</w:t>
      </w:r>
      <w:r w:rsidR="00B71D1B" w:rsidRPr="00567C0E">
        <w:t>)</w:t>
      </w:r>
      <w:r w:rsidR="00B71D1B">
        <w:t xml:space="preserve"> </w:t>
      </w:r>
    </w:p>
    <w:p w14:paraId="6194BE10" w14:textId="4327D6A7" w:rsidR="002F561A" w:rsidRDefault="00B71D1B" w:rsidP="00155AB9">
      <w:pPr>
        <w:pStyle w:val="Snt4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Tapahtuma-aika (35)*</w:t>
      </w:r>
      <w:r w:rsidR="00906B1E">
        <w:t xml:space="preserve">; </w:t>
      </w:r>
      <w:r>
        <w:t>Merkinnän kirjausaika (38)*</w:t>
      </w:r>
    </w:p>
    <w:p w14:paraId="0FC2506B" w14:textId="77777777" w:rsidR="002F561A" w:rsidRDefault="002F561A" w:rsidP="00155AB9">
      <w:pPr>
        <w:pStyle w:val="Snt4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C93C3E2" w14:textId="77777777" w:rsidR="002F561A" w:rsidRDefault="006E4F91" w:rsidP="00155AB9">
      <w:pPr>
        <w:pStyle w:val="Snt4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155AB9">
        <w:rPr>
          <w:b/>
        </w:rPr>
        <w:lastRenderedPageBreak/>
        <w:t>Asiakkaan tiedot:</w:t>
      </w:r>
      <w:r>
        <w:t xml:space="preserve"> </w:t>
      </w:r>
      <w:r w:rsidRPr="00567C0E">
        <w:t>(</w:t>
      </w:r>
      <w:r>
        <w:t>50</w:t>
      </w:r>
      <w:r w:rsidRPr="00567C0E">
        <w:t>)</w:t>
      </w:r>
      <w:r>
        <w:t xml:space="preserve"> </w:t>
      </w:r>
    </w:p>
    <w:p w14:paraId="0C82B2E4" w14:textId="152E7C2D" w:rsidR="006E4F91" w:rsidRDefault="00D9186D" w:rsidP="00155AB9">
      <w:pPr>
        <w:pStyle w:val="Snt4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9186D">
        <w:t>Asiakkaan kotikunta (53)</w:t>
      </w:r>
      <w:r w:rsidR="007A52F0">
        <w:t>*</w:t>
      </w:r>
      <w:r w:rsidR="001A37D9">
        <w:t xml:space="preserve">; </w:t>
      </w:r>
      <w:r w:rsidRPr="00D9186D">
        <w:t>Osoitetiedot (54)</w:t>
      </w:r>
      <w:r w:rsidR="001A37D9">
        <w:t xml:space="preserve">; </w:t>
      </w:r>
      <w:r w:rsidRPr="00D9186D">
        <w:t>Puhelinnumero ja sähköposti (55)</w:t>
      </w:r>
      <w:r w:rsidR="001A37D9">
        <w:t xml:space="preserve">; </w:t>
      </w:r>
      <w:r w:rsidRPr="00D9186D">
        <w:t>Kuvaus oireista/vaivasta (56)</w:t>
      </w:r>
      <w:r w:rsidR="007A52F0">
        <w:t>*</w:t>
      </w:r>
      <w:r w:rsidR="0043507D">
        <w:t xml:space="preserve">; </w:t>
      </w:r>
      <w:r w:rsidRPr="00D9186D">
        <w:t>Riskitiedot (57)</w:t>
      </w:r>
      <w:r w:rsidR="007A52F0">
        <w:t>*</w:t>
      </w:r>
    </w:p>
    <w:p w14:paraId="04030617" w14:textId="77777777" w:rsidR="002F561A" w:rsidRDefault="002F561A" w:rsidP="00155AB9">
      <w:pPr>
        <w:pStyle w:val="Snt4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30D660B" w14:textId="77777777" w:rsidR="002F561A" w:rsidRDefault="006E4F91" w:rsidP="00155AB9">
      <w:pPr>
        <w:pStyle w:val="Snt4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155AB9">
        <w:rPr>
          <w:b/>
        </w:rPr>
        <w:t>Yhteyshenkilön yhteystiedot:</w:t>
      </w:r>
      <w:r>
        <w:t xml:space="preserve"> </w:t>
      </w:r>
      <w:r w:rsidRPr="00567C0E">
        <w:t>(</w:t>
      </w:r>
      <w:r>
        <w:t>60</w:t>
      </w:r>
      <w:r w:rsidRPr="00567C0E">
        <w:t>)</w:t>
      </w:r>
      <w:r>
        <w:t xml:space="preserve"> </w:t>
      </w:r>
    </w:p>
    <w:p w14:paraId="5E43CB77" w14:textId="6A934AC7" w:rsidR="006E4F91" w:rsidRDefault="00D9186D" w:rsidP="00155AB9">
      <w:pPr>
        <w:pStyle w:val="Snt4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9186D">
        <w:t>Yhteyshenkilön nimi (62)</w:t>
      </w:r>
      <w:r w:rsidR="007A52F0">
        <w:t>*</w:t>
      </w:r>
      <w:r w:rsidR="0043507D">
        <w:t xml:space="preserve">; </w:t>
      </w:r>
      <w:r w:rsidRPr="00D9186D">
        <w:t>Yhteyshenkilön tyyppi (61)</w:t>
      </w:r>
      <w:r w:rsidR="0043507D">
        <w:t xml:space="preserve">; </w:t>
      </w:r>
      <w:r w:rsidRPr="00D9186D">
        <w:t>Yhteyshenkilön osoitetiedot (63)</w:t>
      </w:r>
      <w:r w:rsidR="0043507D">
        <w:t xml:space="preserve">; </w:t>
      </w:r>
      <w:r w:rsidRPr="00D9186D">
        <w:t>Yhteyshenkilön yhteystieto (64)</w:t>
      </w:r>
    </w:p>
    <w:p w14:paraId="0271B840" w14:textId="77777777" w:rsidR="002F561A" w:rsidRDefault="002F561A" w:rsidP="00155AB9">
      <w:pPr>
        <w:pStyle w:val="Snt4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FB63202" w14:textId="77777777" w:rsidR="002F561A" w:rsidRDefault="006E4F91" w:rsidP="00155AB9">
      <w:pPr>
        <w:pStyle w:val="Snt4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155AB9">
        <w:rPr>
          <w:b/>
        </w:rPr>
        <w:t>Ajanvarauksen kohde:</w:t>
      </w:r>
      <w:r w:rsidRPr="00D9186D">
        <w:t xml:space="preserve"> (70) </w:t>
      </w:r>
    </w:p>
    <w:p w14:paraId="366091A7" w14:textId="5F87376D" w:rsidR="006E4F91" w:rsidRDefault="00D9186D" w:rsidP="00155AB9">
      <w:pPr>
        <w:pStyle w:val="Snt4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cstheme="minorHAnsi"/>
        </w:rPr>
      </w:pPr>
      <w:r w:rsidRPr="00D9186D">
        <w:rPr>
          <w:rFonts w:cstheme="minorHAnsi"/>
        </w:rPr>
        <w:t>Palvelunimike (71)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r w:rsidRPr="00D9186D">
        <w:rPr>
          <w:rFonts w:cstheme="minorHAnsi"/>
        </w:rPr>
        <w:t>Asiointitapa (72)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r w:rsidRPr="00D9186D">
        <w:rPr>
          <w:rFonts w:cstheme="minorHAnsi"/>
        </w:rPr>
        <w:t>Varaustuotteen otsikko (87)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r w:rsidRPr="00D9186D">
        <w:rPr>
          <w:rFonts w:cstheme="minorHAnsi"/>
        </w:rPr>
        <w:t>Resurssin nimi (75)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r w:rsidRPr="00D9186D">
        <w:rPr>
          <w:rFonts w:cstheme="minorHAnsi"/>
        </w:rPr>
        <w:t>Palvelutarve (76)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r w:rsidRPr="00D9186D">
        <w:rPr>
          <w:rFonts w:cstheme="minorHAnsi"/>
        </w:rPr>
        <w:t>Palvelupisteen nimi (80)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r w:rsidRPr="00D9186D">
        <w:rPr>
          <w:rFonts w:cstheme="minorHAnsi"/>
        </w:rPr>
        <w:t>Palvelupaikan sijainti (81)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r w:rsidRPr="00D9186D">
        <w:rPr>
          <w:rFonts w:cstheme="minorHAnsi"/>
        </w:rPr>
        <w:t>Palvelupaikan sijainnin lisätiedot (88)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r w:rsidRPr="00D9186D">
        <w:rPr>
          <w:rFonts w:cstheme="minorHAnsi"/>
        </w:rPr>
        <w:t>Jonotusnumero (82)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r w:rsidRPr="00D9186D">
        <w:rPr>
          <w:rFonts w:cstheme="minorHAnsi"/>
        </w:rPr>
        <w:t>Yhteystiedot (83)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proofErr w:type="spellStart"/>
      <w:r w:rsidRPr="00D9186D">
        <w:rPr>
          <w:rFonts w:cstheme="minorHAnsi"/>
        </w:rPr>
        <w:t>AsiointiURL</w:t>
      </w:r>
      <w:proofErr w:type="spellEnd"/>
      <w:r w:rsidRPr="00D9186D">
        <w:rPr>
          <w:rFonts w:cstheme="minorHAnsi"/>
        </w:rPr>
        <w:t xml:space="preserve"> (84)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r w:rsidRPr="00D9186D">
        <w:rPr>
          <w:rFonts w:cstheme="minorHAnsi"/>
        </w:rPr>
        <w:t xml:space="preserve">Varauksen </w:t>
      </w:r>
      <w:proofErr w:type="spellStart"/>
      <w:r w:rsidRPr="00D9186D">
        <w:rPr>
          <w:rFonts w:cstheme="minorHAnsi"/>
        </w:rPr>
        <w:t>sisältötarkenne</w:t>
      </w:r>
      <w:proofErr w:type="spellEnd"/>
      <w:r w:rsidRPr="00D9186D">
        <w:rPr>
          <w:rFonts w:cstheme="minorHAnsi"/>
        </w:rPr>
        <w:t xml:space="preserve"> (85)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r w:rsidRPr="00D9186D">
        <w:rPr>
          <w:rFonts w:cstheme="minorHAnsi"/>
        </w:rPr>
        <w:t>Aikaväli (86)</w:t>
      </w:r>
      <w:r w:rsidR="007A52F0">
        <w:rPr>
          <w:rFonts w:cstheme="minorHAnsi"/>
        </w:rPr>
        <w:t>*</w:t>
      </w:r>
    </w:p>
    <w:p w14:paraId="6B0171AE" w14:textId="77777777" w:rsidR="002F561A" w:rsidRPr="00D9186D" w:rsidRDefault="002F561A" w:rsidP="00155AB9">
      <w:pPr>
        <w:pStyle w:val="Snt4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1731E9E" w14:textId="77777777" w:rsidR="002F561A" w:rsidRDefault="006E4F91" w:rsidP="00155AB9">
      <w:pPr>
        <w:pStyle w:val="Snt4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155AB9">
        <w:rPr>
          <w:b/>
        </w:rPr>
        <w:t>Tarkentavat tiedot:</w:t>
      </w:r>
      <w:r w:rsidRPr="00D9186D">
        <w:t xml:space="preserve"> (</w:t>
      </w:r>
      <w:r w:rsidR="00D9186D">
        <w:t>9</w:t>
      </w:r>
      <w:r w:rsidRPr="00D9186D">
        <w:t xml:space="preserve">0) </w:t>
      </w:r>
    </w:p>
    <w:p w14:paraId="64EB6A79" w14:textId="5A44EAAB" w:rsidR="006E4F91" w:rsidRPr="00D9186D" w:rsidRDefault="00D9186D" w:rsidP="00155AB9">
      <w:pPr>
        <w:pStyle w:val="Snt4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9186D">
        <w:rPr>
          <w:rFonts w:cstheme="minorHAnsi"/>
        </w:rPr>
        <w:t>Muu sisältö (91)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r w:rsidRPr="00D9186D">
        <w:rPr>
          <w:rFonts w:cstheme="minorHAnsi"/>
        </w:rPr>
        <w:t>Palvelun toteuttajan sukupuoli (93)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r w:rsidRPr="00D9186D">
        <w:rPr>
          <w:rFonts w:cstheme="minorHAnsi"/>
        </w:rPr>
        <w:t>Muistutuksen tapa (94)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r w:rsidRPr="00D9186D">
        <w:rPr>
          <w:rFonts w:cstheme="minorHAnsi"/>
        </w:rPr>
        <w:t>Peruttavissa (95)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r w:rsidRPr="00D9186D">
        <w:rPr>
          <w:rFonts w:cstheme="minorHAnsi"/>
        </w:rPr>
        <w:t>Siirrettävissä (96)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r w:rsidRPr="00D9186D">
        <w:rPr>
          <w:rFonts w:cstheme="minorHAnsi"/>
        </w:rPr>
        <w:t>Hoitotakuu (97)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r w:rsidRPr="00D9186D">
        <w:rPr>
          <w:rFonts w:cstheme="minorHAnsi"/>
        </w:rPr>
        <w:t>Lisätietojen osoite (98)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r w:rsidRPr="00D9186D">
        <w:rPr>
          <w:rFonts w:cstheme="minorHAnsi"/>
        </w:rPr>
        <w:t>Huomautukset (99)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r w:rsidRPr="00D9186D">
        <w:rPr>
          <w:rFonts w:cstheme="minorHAnsi"/>
        </w:rPr>
        <w:t>Potilasohje (100)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r w:rsidRPr="00D9186D">
        <w:rPr>
          <w:rFonts w:cstheme="minorHAnsi"/>
        </w:rPr>
        <w:t>Linkki potilasohjeeseen (102)</w:t>
      </w:r>
      <w:r w:rsidR="007A52F0">
        <w:rPr>
          <w:rFonts w:cstheme="minorHAnsi"/>
        </w:rPr>
        <w:t>*</w:t>
      </w:r>
      <w:r w:rsidR="0043507D">
        <w:rPr>
          <w:rFonts w:cstheme="minorHAnsi"/>
        </w:rPr>
        <w:t xml:space="preserve">; </w:t>
      </w:r>
      <w:r w:rsidRPr="00D9186D">
        <w:rPr>
          <w:rFonts w:cstheme="minorHAnsi"/>
        </w:rPr>
        <w:t>Tiketti (101)</w:t>
      </w:r>
      <w:r w:rsidR="007A52F0">
        <w:rPr>
          <w:rFonts w:cstheme="minorHAnsi"/>
        </w:rPr>
        <w:t>*</w:t>
      </w:r>
    </w:p>
    <w:p w14:paraId="6AF3D6E3" w14:textId="2DA6BA10" w:rsidR="00B71D1B" w:rsidRDefault="00B71D1B" w:rsidP="00155AB9">
      <w:pPr>
        <w:pStyle w:val="Snt4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br/>
        <w:t>* myös otsikko</w:t>
      </w:r>
    </w:p>
    <w:p w14:paraId="12770064" w14:textId="77777777" w:rsidR="00B71D1B" w:rsidRDefault="00B71D1B" w:rsidP="005C5CD3">
      <w:pPr>
        <w:pStyle w:val="Snt4"/>
      </w:pPr>
    </w:p>
    <w:p w14:paraId="05A8C903" w14:textId="4D657A8F" w:rsidR="00E11B19" w:rsidRDefault="00E11B19" w:rsidP="00E11B19">
      <w:pPr>
        <w:pStyle w:val="Snt4"/>
      </w:pPr>
      <w:r>
        <w:t xml:space="preserve">d. PAKOLLINEN yksi [1..1] </w:t>
      </w:r>
      <w:proofErr w:type="spellStart"/>
      <w:r>
        <w:t>entry</w:t>
      </w:r>
      <w:proofErr w:type="spellEnd"/>
      <w:r>
        <w:t xml:space="preserve"> </w:t>
      </w:r>
    </w:p>
    <w:p w14:paraId="108E2BFC" w14:textId="6E4D93F7" w:rsidR="00E11B19" w:rsidRDefault="00E11B19" w:rsidP="00E11B19">
      <w:pPr>
        <w:pStyle w:val="Snt5"/>
      </w:pPr>
      <w:r>
        <w:t xml:space="preserve">a. PAKOLLINEN yksi [1..1] </w:t>
      </w:r>
      <w:proofErr w:type="spellStart"/>
      <w:r>
        <w:t>templateId</w:t>
      </w:r>
      <w:proofErr w:type="spellEnd"/>
      <w:r>
        <w:t>, jonka arvon PITÄÄ OLLA @</w:t>
      </w:r>
      <w:proofErr w:type="spellStart"/>
      <w:r>
        <w:t>root</w:t>
      </w:r>
      <w:proofErr w:type="spellEnd"/>
      <w:r>
        <w:t>="</w:t>
      </w:r>
      <w:r w:rsidRPr="00E11B19">
        <w:t>1.2.245.537.6.880.1</w:t>
      </w:r>
      <w:r>
        <w:t xml:space="preserve">” (Ajanvarausasiakirjan </w:t>
      </w:r>
      <w:proofErr w:type="spellStart"/>
      <w:r>
        <w:t>entry</w:t>
      </w:r>
      <w:proofErr w:type="spellEnd"/>
      <w:r>
        <w:t>)</w:t>
      </w:r>
    </w:p>
    <w:p w14:paraId="37342CEA" w14:textId="37863A22" w:rsidR="00E11B19" w:rsidRDefault="00E11B19" w:rsidP="00E11B19">
      <w:pPr>
        <w:pStyle w:val="Snt5"/>
      </w:pPr>
      <w:r>
        <w:t xml:space="preserve">b. PAKOLLINEN yksi [1..1] </w:t>
      </w:r>
      <w:proofErr w:type="spellStart"/>
      <w:r>
        <w:t>templateId</w:t>
      </w:r>
      <w:proofErr w:type="spellEnd"/>
      <w:r>
        <w:t>, jonka arvon PITÄÄ OLLA @</w:t>
      </w:r>
      <w:proofErr w:type="spellStart"/>
      <w:r>
        <w:t>root</w:t>
      </w:r>
      <w:proofErr w:type="spellEnd"/>
      <w:r>
        <w:t>="</w:t>
      </w:r>
      <w:r w:rsidR="009F7E7C" w:rsidRPr="009F7E7C">
        <w:t xml:space="preserve"> 1.2.246.777.11.2015</w:t>
      </w:r>
      <w:proofErr w:type="gramStart"/>
      <w:r w:rsidR="009F7E7C" w:rsidRPr="009F7E7C">
        <w:t>.X</w:t>
      </w:r>
      <w:r w:rsidR="009F7E7C">
        <w:t xml:space="preserve"> </w:t>
      </w:r>
      <w:proofErr w:type="gramEnd"/>
      <w:r>
        <w:t>" (</w:t>
      </w:r>
      <w:r w:rsidR="009F7E7C" w:rsidRPr="009F7E7C">
        <w:t>Ajanvarausasiakirjan CDA R2 -rakenne määrittely 2015</w:t>
      </w:r>
      <w:r>
        <w:t>)</w:t>
      </w:r>
    </w:p>
    <w:p w14:paraId="4EF113DB" w14:textId="2268AC09" w:rsidR="007D6FB3" w:rsidRDefault="00E11B19" w:rsidP="00E11B19">
      <w:pPr>
        <w:pStyle w:val="Snt5"/>
      </w:pPr>
      <w:r>
        <w:t xml:space="preserve">c. PAKOLLINEN yksi [1..1] </w:t>
      </w:r>
      <w:hyperlink w:anchor="_Ajanvaraus-organizer_1" w:history="1">
        <w:r w:rsidR="009F7E7C" w:rsidRPr="009351E3">
          <w:rPr>
            <w:rStyle w:val="Hyperlinkki"/>
          </w:rPr>
          <w:t>Ajanvaraus</w:t>
        </w:r>
      </w:hyperlink>
      <w:r w:rsidR="009F7E7C">
        <w:t xml:space="preserve"> </w:t>
      </w:r>
      <w:r w:rsidR="009351E3">
        <w:t xml:space="preserve">(1) </w:t>
      </w:r>
      <w:proofErr w:type="spellStart"/>
      <w:r>
        <w:t>organizer</w:t>
      </w:r>
      <w:proofErr w:type="spellEnd"/>
    </w:p>
    <w:p w14:paraId="455B953A" w14:textId="5E1868DA" w:rsidR="00EE5E6D" w:rsidRDefault="00EE5E6D">
      <w:pPr>
        <w:spacing w:after="200"/>
        <w:jc w:val="left"/>
        <w:rPr>
          <w:rFonts w:cs="Times New Roman"/>
        </w:rPr>
      </w:pPr>
      <w:r>
        <w:br w:type="page"/>
      </w:r>
    </w:p>
    <w:p w14:paraId="697B69BB" w14:textId="77777777" w:rsidR="00EE5E6D" w:rsidRDefault="00EE5E6D" w:rsidP="00E11B19">
      <w:pPr>
        <w:pStyle w:val="Snt5"/>
      </w:pPr>
    </w:p>
    <w:p w14:paraId="7A1F01D6" w14:textId="00150F00" w:rsidR="00144C5F" w:rsidRDefault="00724ABE" w:rsidP="00D129EF">
      <w:pPr>
        <w:pStyle w:val="Otsikko1"/>
        <w:rPr>
          <w:caps w:val="0"/>
        </w:rPr>
      </w:pPr>
      <w:bookmarkStart w:id="12" w:name="_Ajanvaraus-organizer"/>
      <w:bookmarkStart w:id="13" w:name="_ENSIHOITOKERTOMUKSEN_TIETORYHMÄT"/>
      <w:bookmarkStart w:id="14" w:name="_Toc437258058"/>
      <w:bookmarkEnd w:id="12"/>
      <w:bookmarkEnd w:id="13"/>
      <w:r>
        <w:rPr>
          <w:caps w:val="0"/>
        </w:rPr>
        <w:t xml:space="preserve">AJANVARAUSASIAKIRJAN </w:t>
      </w:r>
      <w:r w:rsidR="00D129EF" w:rsidRPr="00D129EF">
        <w:rPr>
          <w:caps w:val="0"/>
        </w:rPr>
        <w:t>TIETORYHMÄT</w:t>
      </w:r>
      <w:bookmarkEnd w:id="14"/>
      <w:r w:rsidR="00D129EF" w:rsidRPr="00D129EF">
        <w:rPr>
          <w:caps w:val="0"/>
        </w:rPr>
        <w:t xml:space="preserve"> </w:t>
      </w:r>
    </w:p>
    <w:bookmarkStart w:id="15" w:name="_Ajanvaraus-organizer_1"/>
    <w:bookmarkEnd w:id="15"/>
    <w:p w14:paraId="16679A87" w14:textId="160FCB87" w:rsidR="009351E3" w:rsidRDefault="009351E3" w:rsidP="009351E3">
      <w:pPr>
        <w:pStyle w:val="Otsikko2"/>
      </w:pPr>
      <w:r>
        <w:fldChar w:fldCharType="begin"/>
      </w:r>
      <w:r>
        <w:instrText xml:space="preserve"> HYPERLINK  \l "_Ajanvarausasiakirja" </w:instrText>
      </w:r>
      <w:r>
        <w:fldChar w:fldCharType="separate"/>
      </w:r>
      <w:bookmarkStart w:id="16" w:name="_Toc437258059"/>
      <w:r w:rsidRPr="009351E3">
        <w:rPr>
          <w:rStyle w:val="Hyperlinkki"/>
        </w:rPr>
        <w:t>Ajanvaraus</w:t>
      </w:r>
      <w:r>
        <w:fldChar w:fldCharType="end"/>
      </w:r>
      <w:r>
        <w:t xml:space="preserve"> - </w:t>
      </w:r>
      <w:proofErr w:type="spellStart"/>
      <w:r>
        <w:t>organizer</w:t>
      </w:r>
      <w:bookmarkEnd w:id="1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9351E3" w:rsidRPr="00A7786C" w14:paraId="53ABBD88" w14:textId="77777777" w:rsidTr="009351E3">
        <w:tc>
          <w:tcPr>
            <w:tcW w:w="9236" w:type="dxa"/>
          </w:tcPr>
          <w:p w14:paraId="1F9FE1F2" w14:textId="77777777" w:rsidR="009351E3" w:rsidRPr="00EB6946" w:rsidRDefault="009351E3" w:rsidP="009351E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</w:p>
        </w:tc>
      </w:tr>
    </w:tbl>
    <w:p w14:paraId="7E92E238" w14:textId="77777777" w:rsidR="009351E3" w:rsidRPr="005B6CBB" w:rsidRDefault="009351E3" w:rsidP="009351E3">
      <w:pPr>
        <w:rPr>
          <w:lang w:val="en-US"/>
        </w:rPr>
      </w:pPr>
    </w:p>
    <w:p w14:paraId="63FD7A0C" w14:textId="77777777" w:rsidR="009351E3" w:rsidRDefault="009351E3" w:rsidP="009351E3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="CLUSTER" ja yksi [1..1] @</w:t>
      </w:r>
      <w:proofErr w:type="spellStart"/>
      <w:r>
        <w:t>moodCode</w:t>
      </w:r>
      <w:proofErr w:type="spellEnd"/>
      <w:r>
        <w:t>="EVN"</w:t>
      </w:r>
    </w:p>
    <w:p w14:paraId="0E401A5E" w14:textId="77777777" w:rsidR="009351E3" w:rsidRDefault="009351E3" w:rsidP="009351E3">
      <w:pPr>
        <w:pStyle w:val="Snt1"/>
      </w:pPr>
      <w:r>
        <w:t>2. PAKOLLINEN yksi [1..1] id</w:t>
      </w:r>
      <w:proofErr w:type="gramStart"/>
      <w:r>
        <w:t>/@</w:t>
      </w:r>
      <w:proofErr w:type="spellStart"/>
      <w:proofErr w:type="gramEnd"/>
      <w:r>
        <w:t>root</w:t>
      </w:r>
      <w:proofErr w:type="spellEnd"/>
    </w:p>
    <w:p w14:paraId="4C40533A" w14:textId="77777777" w:rsidR="009351E3" w:rsidRDefault="009351E3" w:rsidP="009351E3">
      <w:pPr>
        <w:pStyle w:val="Snt1"/>
      </w:pPr>
      <w:r>
        <w:t xml:space="preserve">3.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="1" </w:t>
      </w:r>
      <w:r w:rsidRPr="00681756">
        <w:t>Ajanvarausasiakirja</w:t>
      </w:r>
      <w:r>
        <w:t xml:space="preserve"> (</w:t>
      </w:r>
      <w:proofErr w:type="spellStart"/>
      <w:r>
        <w:t>codeSystem</w:t>
      </w:r>
      <w:proofErr w:type="spellEnd"/>
      <w:r>
        <w:t xml:space="preserve">: </w:t>
      </w:r>
      <w:r w:rsidRPr="00681756">
        <w:t>1.2.245.537.6.880</w:t>
      </w:r>
      <w:r>
        <w:t>)</w:t>
      </w:r>
    </w:p>
    <w:p w14:paraId="5AC5B20F" w14:textId="77777777" w:rsidR="009351E3" w:rsidRDefault="009351E3" w:rsidP="009351E3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=”</w:t>
      </w:r>
      <w:proofErr w:type="spellStart"/>
      <w:r>
        <w:t>completed</w:t>
      </w:r>
      <w:proofErr w:type="spellEnd"/>
      <w:r>
        <w:t>”</w:t>
      </w:r>
    </w:p>
    <w:p w14:paraId="6D4CC90E" w14:textId="77777777" w:rsidR="009351E3" w:rsidRPr="00125567" w:rsidRDefault="009351E3" w:rsidP="009351E3">
      <w:pPr>
        <w:pStyle w:val="Snt1"/>
      </w:pPr>
      <w:r>
        <w:t>5</w:t>
      </w:r>
      <w:r w:rsidRPr="00125567">
        <w:t xml:space="preserve">. </w:t>
      </w:r>
      <w:r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>
        <w:t>1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35CA1599" w14:textId="77777777" w:rsidR="009351E3" w:rsidRPr="00AE0334" w:rsidRDefault="009351E3" w:rsidP="009351E3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Tunnistetiedot_–_organizer" w:history="1">
        <w:r w:rsidRPr="008137E4">
          <w:rPr>
            <w:rStyle w:val="Hyperlinkki"/>
          </w:rPr>
          <w:t>Tunnistetiedot</w:t>
        </w:r>
      </w:hyperlink>
      <w:r>
        <w:t xml:space="preserve"> (10) </w:t>
      </w:r>
      <w:proofErr w:type="spellStart"/>
      <w:r>
        <w:t>organizer</w:t>
      </w:r>
      <w:proofErr w:type="spellEnd"/>
      <w:r>
        <w:t xml:space="preserve"> </w:t>
      </w:r>
    </w:p>
    <w:p w14:paraId="24AB5DA2" w14:textId="77777777" w:rsidR="009351E3" w:rsidRPr="00125567" w:rsidRDefault="009351E3" w:rsidP="009351E3">
      <w:pPr>
        <w:pStyle w:val="Snt1"/>
      </w:pPr>
      <w:r>
        <w:t>6</w:t>
      </w:r>
      <w:r w:rsidRPr="00125567">
        <w:t xml:space="preserve">. </w:t>
      </w:r>
      <w:r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>
        <w:t>1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5D33DB87" w14:textId="77777777" w:rsidR="009351E3" w:rsidRPr="00AE0334" w:rsidRDefault="009351E3" w:rsidP="009351E3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Merkinnän_tiedot_–" w:history="1">
        <w:r w:rsidRPr="008137E4">
          <w:rPr>
            <w:rStyle w:val="Hyperlinkki"/>
          </w:rPr>
          <w:t>Merkinnän tiedot</w:t>
        </w:r>
      </w:hyperlink>
      <w:r>
        <w:t xml:space="preserve"> (30) </w:t>
      </w:r>
      <w:proofErr w:type="spellStart"/>
      <w:r>
        <w:t>organizer</w:t>
      </w:r>
      <w:proofErr w:type="spellEnd"/>
      <w:r>
        <w:t xml:space="preserve"> </w:t>
      </w:r>
    </w:p>
    <w:p w14:paraId="2979B56B" w14:textId="77777777" w:rsidR="009351E3" w:rsidRPr="00125567" w:rsidRDefault="009351E3" w:rsidP="009351E3">
      <w:pPr>
        <w:pStyle w:val="Snt1"/>
      </w:pPr>
      <w:r>
        <w:t>7</w:t>
      </w:r>
      <w:r w:rsidRPr="00125567">
        <w:t xml:space="preserve">. </w:t>
      </w:r>
      <w:r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>
        <w:t>1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3D318883" w14:textId="77777777" w:rsidR="009351E3" w:rsidRPr="00AE0334" w:rsidRDefault="009351E3" w:rsidP="009351E3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Asiakkaan_tiedot_–" w:history="1">
        <w:r w:rsidRPr="008137E4">
          <w:rPr>
            <w:rStyle w:val="Hyperlinkki"/>
          </w:rPr>
          <w:t>Asiakkaan tiedot</w:t>
        </w:r>
      </w:hyperlink>
      <w:r w:rsidRPr="00681756">
        <w:t xml:space="preserve"> </w:t>
      </w:r>
      <w:r>
        <w:t xml:space="preserve">(50) </w:t>
      </w:r>
      <w:proofErr w:type="spellStart"/>
      <w:r>
        <w:t>organizer</w:t>
      </w:r>
      <w:proofErr w:type="spellEnd"/>
      <w:r>
        <w:t xml:space="preserve"> </w:t>
      </w:r>
    </w:p>
    <w:p w14:paraId="304EDDBC" w14:textId="77777777" w:rsidR="009351E3" w:rsidRPr="00125567" w:rsidRDefault="009351E3" w:rsidP="009351E3">
      <w:pPr>
        <w:pStyle w:val="Snt1"/>
      </w:pPr>
      <w:r>
        <w:t>8</w:t>
      </w:r>
      <w:r w:rsidRPr="00125567">
        <w:t xml:space="preserve">. </w:t>
      </w:r>
      <w:r>
        <w:t>VAPAAEHTOINEN</w:t>
      </w:r>
      <w:r w:rsidRPr="00125567">
        <w:t xml:space="preserve"> </w:t>
      </w:r>
      <w:r>
        <w:t>nolla tai yksi</w:t>
      </w:r>
      <w:r w:rsidRPr="00125567">
        <w:t xml:space="preserve"> [</w:t>
      </w:r>
      <w:r>
        <w:t>0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5C9D4E76" w14:textId="77777777" w:rsidR="009351E3" w:rsidRPr="00AE0334" w:rsidRDefault="009351E3" w:rsidP="009351E3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Yhteyshenkilön_yhteystiedot_–" w:history="1">
        <w:r w:rsidRPr="008137E4">
          <w:rPr>
            <w:rStyle w:val="Hyperlinkki"/>
          </w:rPr>
          <w:t>Yhteyshenkilön yhteystiedot</w:t>
        </w:r>
      </w:hyperlink>
      <w:r w:rsidRPr="00681756">
        <w:t xml:space="preserve"> </w:t>
      </w:r>
      <w:r>
        <w:t xml:space="preserve">(60) </w:t>
      </w:r>
      <w:proofErr w:type="spellStart"/>
      <w:r>
        <w:t>organizer</w:t>
      </w:r>
      <w:proofErr w:type="spellEnd"/>
      <w:r>
        <w:t xml:space="preserve"> </w:t>
      </w:r>
    </w:p>
    <w:p w14:paraId="19D7E48E" w14:textId="77777777" w:rsidR="009351E3" w:rsidRPr="00125567" w:rsidRDefault="009351E3" w:rsidP="009351E3">
      <w:pPr>
        <w:pStyle w:val="Snt1"/>
      </w:pPr>
      <w:r>
        <w:t>9</w:t>
      </w:r>
      <w:r w:rsidRPr="00125567">
        <w:t xml:space="preserve">. </w:t>
      </w:r>
      <w:r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>
        <w:t>1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0A67CD58" w14:textId="77777777" w:rsidR="009351E3" w:rsidRPr="00AE0334" w:rsidRDefault="009351E3" w:rsidP="009351E3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Ajanvarauksen_kohde_–" w:history="1">
        <w:r w:rsidRPr="008137E4">
          <w:rPr>
            <w:rStyle w:val="Hyperlinkki"/>
          </w:rPr>
          <w:t>Ajanvarauksen kohde</w:t>
        </w:r>
      </w:hyperlink>
      <w:r w:rsidRPr="00681756">
        <w:t xml:space="preserve"> </w:t>
      </w:r>
      <w:r>
        <w:t xml:space="preserve">(70) </w:t>
      </w:r>
      <w:proofErr w:type="spellStart"/>
      <w:r>
        <w:t>organizer</w:t>
      </w:r>
      <w:proofErr w:type="spellEnd"/>
      <w:r>
        <w:t xml:space="preserve"> </w:t>
      </w:r>
    </w:p>
    <w:p w14:paraId="4B3D4D75" w14:textId="77777777" w:rsidR="009351E3" w:rsidRPr="00125567" w:rsidRDefault="009351E3" w:rsidP="009351E3">
      <w:pPr>
        <w:pStyle w:val="Snt1"/>
      </w:pPr>
      <w:r>
        <w:t>10</w:t>
      </w:r>
      <w:r w:rsidRPr="00125567">
        <w:t xml:space="preserve">. </w:t>
      </w:r>
      <w:r>
        <w:t>VAPAAEHTOINEN</w:t>
      </w:r>
      <w:r w:rsidRPr="00125567">
        <w:t xml:space="preserve"> </w:t>
      </w:r>
      <w:r>
        <w:t>nolla tai yksi</w:t>
      </w:r>
      <w:r w:rsidRPr="00125567">
        <w:t xml:space="preserve"> [</w:t>
      </w:r>
      <w:r>
        <w:t>0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09D16CF4" w14:textId="77777777" w:rsidR="009351E3" w:rsidRPr="00AE0334" w:rsidRDefault="009351E3" w:rsidP="009351E3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Tarkentavat_tiedot_–" w:history="1">
        <w:r w:rsidRPr="008137E4">
          <w:rPr>
            <w:rStyle w:val="Hyperlinkki"/>
          </w:rPr>
          <w:t>Tarkentavat tiedot</w:t>
        </w:r>
      </w:hyperlink>
      <w:r w:rsidRPr="00681756">
        <w:t xml:space="preserve"> </w:t>
      </w:r>
      <w:r>
        <w:t xml:space="preserve">(90) </w:t>
      </w:r>
      <w:proofErr w:type="spellStart"/>
      <w:r>
        <w:t>organizer</w:t>
      </w:r>
      <w:proofErr w:type="spellEnd"/>
      <w:r>
        <w:t xml:space="preserve"> </w:t>
      </w:r>
    </w:p>
    <w:bookmarkStart w:id="17" w:name="_Tunnistetiedot_–_organizer"/>
    <w:bookmarkEnd w:id="17"/>
    <w:p w14:paraId="2B41AB0C" w14:textId="3586EB33" w:rsidR="009554FD" w:rsidRDefault="008137E4" w:rsidP="009351E3">
      <w:pPr>
        <w:pStyle w:val="Otsikko3"/>
      </w:pPr>
      <w:r>
        <w:fldChar w:fldCharType="begin"/>
      </w:r>
      <w:r>
        <w:instrText xml:space="preserve"> HYPERLINK  \l "_Ajanvaraus-organizer" </w:instrText>
      </w:r>
      <w:r>
        <w:fldChar w:fldCharType="separate"/>
      </w:r>
      <w:bookmarkStart w:id="18" w:name="_Toc437258060"/>
      <w:r w:rsidR="009554FD" w:rsidRPr="008137E4">
        <w:rPr>
          <w:rStyle w:val="Hyperlinkki"/>
        </w:rPr>
        <w:t>Tunnistetiedot</w:t>
      </w:r>
      <w:r>
        <w:fldChar w:fldCharType="end"/>
      </w:r>
      <w:r w:rsidR="009554FD">
        <w:t xml:space="preserve"> – </w:t>
      </w:r>
      <w:proofErr w:type="spellStart"/>
      <w:r w:rsidR="009554FD">
        <w:t>organizer</w:t>
      </w:r>
      <w:bookmarkEnd w:id="18"/>
      <w:proofErr w:type="spellEnd"/>
      <w:r w:rsidR="009554FD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B6946" w:rsidRPr="00A7786C" w14:paraId="3B44ACFB" w14:textId="77777777" w:rsidTr="00DD73F6">
        <w:tc>
          <w:tcPr>
            <w:tcW w:w="9236" w:type="dxa"/>
          </w:tcPr>
          <w:p w14:paraId="4CE2FE5A" w14:textId="0ADCD461" w:rsidR="00EB6946" w:rsidRPr="00EB6946" w:rsidRDefault="00EB6946" w:rsidP="009135F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</w:t>
            </w:r>
          </w:p>
        </w:tc>
      </w:tr>
    </w:tbl>
    <w:p w14:paraId="79658DB2" w14:textId="77777777" w:rsidR="009554FD" w:rsidRPr="005B6CBB" w:rsidRDefault="009554FD" w:rsidP="009554FD">
      <w:pPr>
        <w:rPr>
          <w:lang w:val="en-US"/>
        </w:rPr>
      </w:pPr>
    </w:p>
    <w:p w14:paraId="65737B20" w14:textId="77777777" w:rsidR="007207C6" w:rsidRPr="007E0AC1" w:rsidRDefault="007207C6" w:rsidP="007207C6">
      <w:pPr>
        <w:pStyle w:val="Snt1"/>
      </w:pPr>
      <w:r w:rsidRPr="007E0AC1">
        <w:t>1. PAKOLLINEN yksi [1..1] @</w:t>
      </w:r>
      <w:proofErr w:type="spellStart"/>
      <w:r w:rsidRPr="007E0AC1">
        <w:t>classCode</w:t>
      </w:r>
      <w:proofErr w:type="spellEnd"/>
      <w:r w:rsidRPr="007E0AC1">
        <w:t>="CLUSTER" ja yksi [1..1] @</w:t>
      </w:r>
      <w:proofErr w:type="spellStart"/>
      <w:r w:rsidRPr="007E0AC1">
        <w:t>moodCode</w:t>
      </w:r>
      <w:proofErr w:type="spellEnd"/>
      <w:r w:rsidRPr="007E0AC1">
        <w:t>="EVN"</w:t>
      </w:r>
    </w:p>
    <w:p w14:paraId="3EED3A7A" w14:textId="4E3918D8" w:rsidR="007207C6" w:rsidRPr="0095153D" w:rsidRDefault="007207C6" w:rsidP="007207C6">
      <w:pPr>
        <w:pStyle w:val="Snt1"/>
      </w:pPr>
      <w:r>
        <w:t>2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proofErr w:type="gramStart"/>
      <w:r w:rsidRPr="0082643A">
        <w:t>/@</w:t>
      </w:r>
      <w:proofErr w:type="spellStart"/>
      <w:proofErr w:type="gramEnd"/>
      <w:r w:rsidRPr="0082643A">
        <w:t>code</w:t>
      </w:r>
      <w:proofErr w:type="spellEnd"/>
      <w:r w:rsidRPr="0082643A">
        <w:t>="</w:t>
      </w:r>
      <w:r>
        <w:t>10</w:t>
      </w:r>
      <w:r w:rsidRPr="0082643A">
        <w:t xml:space="preserve">" </w:t>
      </w:r>
      <w:r w:rsidRPr="007207C6">
        <w:t>Tunnistetiedot</w:t>
      </w:r>
      <w:r>
        <w:t xml:space="preserve"> </w:t>
      </w:r>
      <w:r w:rsidRPr="0095153D"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207C6">
        <w:t>1.2.245.537.6.880</w:t>
      </w:r>
      <w:r w:rsidRPr="0095153D">
        <w:t>)</w:t>
      </w:r>
    </w:p>
    <w:p w14:paraId="2DE9416C" w14:textId="597F30A2" w:rsidR="007207C6" w:rsidRDefault="00686983" w:rsidP="007207C6">
      <w:pPr>
        <w:pStyle w:val="Snt1"/>
      </w:pPr>
      <w:r>
        <w:t>3</w:t>
      </w:r>
      <w:r w:rsidR="007207C6">
        <w:t xml:space="preserve">. PAKOLLINEN yksi </w:t>
      </w:r>
      <w:proofErr w:type="spellStart"/>
      <w:r w:rsidR="007207C6">
        <w:t>statusCode</w:t>
      </w:r>
      <w:proofErr w:type="spellEnd"/>
      <w:proofErr w:type="gramStart"/>
      <w:r w:rsidR="007207C6">
        <w:t>/@</w:t>
      </w:r>
      <w:proofErr w:type="spellStart"/>
      <w:proofErr w:type="gramEnd"/>
      <w:r w:rsidR="007207C6">
        <w:t>code</w:t>
      </w:r>
      <w:proofErr w:type="spellEnd"/>
      <w:r w:rsidR="007207C6">
        <w:t>=”</w:t>
      </w:r>
      <w:proofErr w:type="spellStart"/>
      <w:r w:rsidR="007207C6">
        <w:t>completed</w:t>
      </w:r>
      <w:proofErr w:type="spellEnd"/>
      <w:r w:rsidR="007207C6">
        <w:t>”</w:t>
      </w:r>
    </w:p>
    <w:p w14:paraId="687FA3AC" w14:textId="763AA1C3" w:rsidR="007207C6" w:rsidRDefault="00686983" w:rsidP="007207C6">
      <w:pPr>
        <w:pStyle w:val="Snt1"/>
      </w:pPr>
      <w:r>
        <w:t>4</w:t>
      </w:r>
      <w:r w:rsidR="007207C6" w:rsidRPr="00125567">
        <w:t xml:space="preserve">. </w:t>
      </w:r>
      <w:r w:rsidR="007207C6">
        <w:t>PAKOLLINEN</w:t>
      </w:r>
      <w:r w:rsidR="007207C6" w:rsidRPr="00125567">
        <w:t xml:space="preserve"> </w:t>
      </w:r>
      <w:r w:rsidR="007207C6">
        <w:t>yksi</w:t>
      </w:r>
      <w:r w:rsidR="007207C6" w:rsidRPr="00125567">
        <w:t xml:space="preserve"> [</w:t>
      </w:r>
      <w:r w:rsidR="007207C6">
        <w:t>1</w:t>
      </w:r>
      <w:r w:rsidR="007207C6" w:rsidRPr="00125567">
        <w:t xml:space="preserve">..1] </w:t>
      </w:r>
      <w:proofErr w:type="spellStart"/>
      <w:r w:rsidR="007207C6" w:rsidRPr="00125567">
        <w:t>component</w:t>
      </w:r>
      <w:proofErr w:type="spellEnd"/>
    </w:p>
    <w:p w14:paraId="7CA764B8" w14:textId="59206665" w:rsidR="007207C6" w:rsidRDefault="007207C6" w:rsidP="007207C6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Ajanvarausasiakirjan_tunniste_–" w:history="1">
        <w:r w:rsidR="00686983" w:rsidRPr="00EC5370">
          <w:rPr>
            <w:rStyle w:val="Hyperlinkki"/>
          </w:rPr>
          <w:t>Ajanvarausasiakirjan tunniste</w:t>
        </w:r>
      </w:hyperlink>
      <w:r>
        <w:t xml:space="preserve"> (</w:t>
      </w:r>
      <w:r w:rsidR="00686983">
        <w:t>11</w:t>
      </w:r>
      <w:r>
        <w:t xml:space="preserve">) </w:t>
      </w:r>
      <w:proofErr w:type="spellStart"/>
      <w:r w:rsidR="00A636CA">
        <w:t>encounter</w:t>
      </w:r>
      <w:proofErr w:type="spellEnd"/>
    </w:p>
    <w:p w14:paraId="44EC4607" w14:textId="77777777" w:rsidR="008203F3" w:rsidRDefault="00A636CA" w:rsidP="00A636CA">
      <w:pPr>
        <w:pStyle w:val="Snt1"/>
      </w:pPr>
      <w:r>
        <w:t>5</w:t>
      </w:r>
      <w:r w:rsidRPr="00125567">
        <w:t xml:space="preserve">. </w:t>
      </w:r>
      <w:r w:rsidR="00C820B2">
        <w:t xml:space="preserve">EHDOLLISESTI </w:t>
      </w:r>
      <w:r>
        <w:t>PAKOLLINEN</w:t>
      </w:r>
      <w:r w:rsidRPr="00125567">
        <w:t xml:space="preserve"> </w:t>
      </w:r>
      <w:r w:rsidR="0042272E">
        <w:t xml:space="preserve">nolla tai </w:t>
      </w:r>
      <w:r>
        <w:t>yksi</w:t>
      </w:r>
      <w:r w:rsidRPr="00125567">
        <w:t xml:space="preserve"> [</w:t>
      </w:r>
      <w:r w:rsidR="0042272E">
        <w:t>0</w:t>
      </w:r>
      <w:r w:rsidRPr="00125567">
        <w:t xml:space="preserve">..1] </w:t>
      </w:r>
      <w:proofErr w:type="spellStart"/>
      <w:r w:rsidRPr="00125567">
        <w:t>component</w:t>
      </w:r>
      <w:proofErr w:type="spellEnd"/>
      <w:r w:rsidR="00596CDF">
        <w:t xml:space="preserve"> </w:t>
      </w:r>
    </w:p>
    <w:p w14:paraId="3B664E16" w14:textId="78E602B8" w:rsidR="00A636CA" w:rsidRDefault="00596CDF" w:rsidP="008203F3">
      <w:pPr>
        <w:pStyle w:val="Snt2"/>
      </w:pPr>
      <w:r>
        <w:t xml:space="preserve">{JOS </w:t>
      </w:r>
      <w:proofErr w:type="spellStart"/>
      <w:r w:rsidR="008203F3">
        <w:t>m</w:t>
      </w:r>
      <w:r w:rsidRPr="00596CDF">
        <w:t>oninajanvarausta</w:t>
      </w:r>
      <w:proofErr w:type="spellEnd"/>
      <w:r w:rsidRPr="00596CDF">
        <w:t xml:space="preserve"> hallitseva </w:t>
      </w:r>
      <w:proofErr w:type="spellStart"/>
      <w:r w:rsidRPr="00596CDF">
        <w:t>järjestelma</w:t>
      </w:r>
      <w:proofErr w:type="spellEnd"/>
      <w:r w:rsidRPr="00596CDF">
        <w:t xml:space="preserve"> tuottaa tunnistetiedon.</w:t>
      </w:r>
      <w:r>
        <w:t>}</w:t>
      </w:r>
    </w:p>
    <w:p w14:paraId="5ECE7D41" w14:textId="2CCCB454" w:rsidR="00A636CA" w:rsidRDefault="00A636CA" w:rsidP="00A636CA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Pääajanvarauksen_tunniste_–" w:history="1">
        <w:r w:rsidRPr="00EC5370">
          <w:rPr>
            <w:rStyle w:val="Hyperlinkki"/>
          </w:rPr>
          <w:t>Pääajanvarauksen tunniste</w:t>
        </w:r>
      </w:hyperlink>
      <w:r>
        <w:t xml:space="preserve"> (12) </w:t>
      </w:r>
      <w:proofErr w:type="spellStart"/>
      <w:r>
        <w:t>encounter</w:t>
      </w:r>
      <w:proofErr w:type="spellEnd"/>
    </w:p>
    <w:p w14:paraId="6D35F0C2" w14:textId="20A849A2" w:rsidR="00A636CA" w:rsidRDefault="00A636CA" w:rsidP="00A636CA">
      <w:pPr>
        <w:pStyle w:val="Snt1"/>
      </w:pPr>
      <w:r>
        <w:t>6</w:t>
      </w:r>
      <w:r w:rsidRPr="00125567">
        <w:t xml:space="preserve">. </w:t>
      </w:r>
      <w:r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>
        <w:t>1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49623544" w14:textId="3C1A3ADB" w:rsidR="00A636CA" w:rsidRDefault="00A636CA" w:rsidP="00A636CA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Alkuperäisen_ajanvarausasiakirjan_t" w:history="1">
        <w:r w:rsidRPr="00EC5370">
          <w:rPr>
            <w:rStyle w:val="Hyperlinkki"/>
          </w:rPr>
          <w:t>Alkuperäisen ajanvarausasiakirjan tunniste</w:t>
        </w:r>
      </w:hyperlink>
      <w:r>
        <w:t xml:space="preserve"> (14) </w:t>
      </w:r>
      <w:proofErr w:type="spellStart"/>
      <w:r>
        <w:t>encounter</w:t>
      </w:r>
      <w:proofErr w:type="spellEnd"/>
    </w:p>
    <w:p w14:paraId="25B7A9D4" w14:textId="00944E0E" w:rsidR="00A636CA" w:rsidRDefault="00980957" w:rsidP="00A636CA">
      <w:pPr>
        <w:pStyle w:val="Snt1"/>
      </w:pPr>
      <w:r>
        <w:t>7</w:t>
      </w:r>
      <w:r w:rsidR="00A636CA" w:rsidRPr="00125567">
        <w:t xml:space="preserve">. </w:t>
      </w:r>
      <w:r w:rsidR="00A636CA">
        <w:t>PAKOLLINEN</w:t>
      </w:r>
      <w:r w:rsidR="00A636CA" w:rsidRPr="00125567">
        <w:t xml:space="preserve"> </w:t>
      </w:r>
      <w:r w:rsidR="00A636CA">
        <w:t>yksi</w:t>
      </w:r>
      <w:r w:rsidR="00A636CA" w:rsidRPr="00125567">
        <w:t xml:space="preserve"> [</w:t>
      </w:r>
      <w:r w:rsidR="00A636CA">
        <w:t>1</w:t>
      </w:r>
      <w:r w:rsidR="00A636CA" w:rsidRPr="00125567">
        <w:t xml:space="preserve">..1] </w:t>
      </w:r>
      <w:proofErr w:type="spellStart"/>
      <w:r w:rsidR="00A636CA" w:rsidRPr="00125567">
        <w:t>component</w:t>
      </w:r>
      <w:proofErr w:type="spellEnd"/>
    </w:p>
    <w:p w14:paraId="11FAEA88" w14:textId="4D690004" w:rsidR="00A636CA" w:rsidRDefault="00A636CA" w:rsidP="00A636CA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Ajanvarausasiakirjan_versio_–" w:history="1">
        <w:r w:rsidRPr="00EC5370">
          <w:rPr>
            <w:rStyle w:val="Hyperlinkki"/>
          </w:rPr>
          <w:t>Ajanvarausasiakirjan versio</w:t>
        </w:r>
      </w:hyperlink>
      <w:r>
        <w:t xml:space="preserve"> (15) </w:t>
      </w:r>
      <w:proofErr w:type="spellStart"/>
      <w:r>
        <w:t>observation</w:t>
      </w:r>
      <w:proofErr w:type="spellEnd"/>
      <w:r>
        <w:t xml:space="preserve"> </w:t>
      </w:r>
    </w:p>
    <w:p w14:paraId="3C0847A7" w14:textId="77777777" w:rsidR="008203F3" w:rsidRDefault="00980957" w:rsidP="00A636CA">
      <w:pPr>
        <w:pStyle w:val="Snt1"/>
      </w:pPr>
      <w:r>
        <w:t>8</w:t>
      </w:r>
      <w:r w:rsidR="00A636CA" w:rsidRPr="00125567">
        <w:t xml:space="preserve">. </w:t>
      </w:r>
      <w:r w:rsidR="00C820B2">
        <w:t xml:space="preserve">EHDOLLISESTI </w:t>
      </w:r>
      <w:r w:rsidR="00A636CA">
        <w:t>PAKOLLINEN</w:t>
      </w:r>
      <w:r w:rsidR="00A636CA" w:rsidRPr="00125567">
        <w:t xml:space="preserve"> </w:t>
      </w:r>
      <w:r w:rsidR="0042272E">
        <w:t xml:space="preserve">nolla tai </w:t>
      </w:r>
      <w:r w:rsidR="00A636CA">
        <w:t>yksi</w:t>
      </w:r>
      <w:r w:rsidR="00A636CA" w:rsidRPr="00125567">
        <w:t xml:space="preserve"> [</w:t>
      </w:r>
      <w:r w:rsidR="0042272E">
        <w:t>0</w:t>
      </w:r>
      <w:r w:rsidR="00A636CA" w:rsidRPr="00125567">
        <w:t xml:space="preserve">..1] </w:t>
      </w:r>
      <w:proofErr w:type="spellStart"/>
      <w:r w:rsidR="00A636CA" w:rsidRPr="00125567">
        <w:t>component</w:t>
      </w:r>
      <w:proofErr w:type="spellEnd"/>
      <w:r w:rsidR="00596CDF">
        <w:t xml:space="preserve"> </w:t>
      </w:r>
    </w:p>
    <w:p w14:paraId="620425F1" w14:textId="4D6052F9" w:rsidR="00A636CA" w:rsidRDefault="00596CDF" w:rsidP="008203F3">
      <w:pPr>
        <w:pStyle w:val="Snt2"/>
      </w:pPr>
      <w:r>
        <w:t xml:space="preserve">{JOS </w:t>
      </w:r>
      <w:r w:rsidRPr="00596CDF">
        <w:t>muodostettavan asiakirjan pohjana on aiempi asiakirjaversio</w:t>
      </w:r>
      <w:r w:rsidR="008203F3">
        <w:t xml:space="preserve">, </w:t>
      </w:r>
      <w:r w:rsidRPr="00596CDF">
        <w:t>jonka tunniste on uuden asiakirjan muodostajan tiedossa</w:t>
      </w:r>
      <w:r>
        <w:t>.}</w:t>
      </w:r>
    </w:p>
    <w:p w14:paraId="543073C7" w14:textId="6D46AFD5" w:rsidR="00A636CA" w:rsidRDefault="00A636CA" w:rsidP="00A636CA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Pohja-asiakirjan_tunniste_–" w:history="1">
        <w:r w:rsidRPr="00EC5370">
          <w:rPr>
            <w:rStyle w:val="Hyperlinkki"/>
          </w:rPr>
          <w:t>Pohja-asiakirjan tunniste</w:t>
        </w:r>
      </w:hyperlink>
      <w:r>
        <w:t xml:space="preserve"> (16) </w:t>
      </w:r>
      <w:proofErr w:type="spellStart"/>
      <w:r>
        <w:t>encounter</w:t>
      </w:r>
      <w:proofErr w:type="spellEnd"/>
    </w:p>
    <w:p w14:paraId="61D68257" w14:textId="448F5FBA" w:rsidR="00A636CA" w:rsidRDefault="00980957" w:rsidP="00A636CA">
      <w:pPr>
        <w:pStyle w:val="Snt1"/>
      </w:pPr>
      <w:r>
        <w:t>9</w:t>
      </w:r>
      <w:r w:rsidR="00A636CA" w:rsidRPr="00125567">
        <w:t xml:space="preserve">. </w:t>
      </w:r>
      <w:r w:rsidR="00C820B2">
        <w:t>VAPAAEHTOINEN</w:t>
      </w:r>
      <w:r w:rsidR="00A636CA" w:rsidRPr="00125567">
        <w:t xml:space="preserve"> </w:t>
      </w:r>
      <w:r w:rsidR="00C820B2">
        <w:t>nolla tai yksi</w:t>
      </w:r>
      <w:r w:rsidR="00C820B2" w:rsidRPr="00125567">
        <w:t xml:space="preserve"> [0..1]</w:t>
      </w:r>
      <w:r w:rsidR="00C820B2">
        <w:t xml:space="preserve"> </w:t>
      </w:r>
      <w:proofErr w:type="spellStart"/>
      <w:r w:rsidR="00A636CA" w:rsidRPr="00125567">
        <w:t>component</w:t>
      </w:r>
      <w:proofErr w:type="spellEnd"/>
    </w:p>
    <w:p w14:paraId="7D5336C4" w14:textId="745F9D20" w:rsidR="00A636CA" w:rsidRDefault="00A636CA" w:rsidP="00A636CA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Ajanvaraukseen_liittyvän_suunnitelm" w:history="1">
        <w:r w:rsidRPr="00EC5370">
          <w:rPr>
            <w:rStyle w:val="Hyperlinkki"/>
          </w:rPr>
          <w:t>Ajanvaraukseen liittyvän suunnitelman tunniste</w:t>
        </w:r>
      </w:hyperlink>
      <w:r>
        <w:t xml:space="preserve"> (17) </w:t>
      </w:r>
      <w:proofErr w:type="spellStart"/>
      <w:r>
        <w:t>observation</w:t>
      </w:r>
      <w:proofErr w:type="spellEnd"/>
    </w:p>
    <w:p w14:paraId="7C69045F" w14:textId="1039AEF8" w:rsidR="00A636CA" w:rsidRDefault="00980957" w:rsidP="00A636CA">
      <w:pPr>
        <w:pStyle w:val="Snt1"/>
      </w:pPr>
      <w:r>
        <w:t>10</w:t>
      </w:r>
      <w:r w:rsidR="00A636CA" w:rsidRPr="00125567">
        <w:t xml:space="preserve">. </w:t>
      </w:r>
      <w:r w:rsidR="00A636CA">
        <w:t>PAKOLLINEN</w:t>
      </w:r>
      <w:r w:rsidR="00A636CA" w:rsidRPr="00125567">
        <w:t xml:space="preserve"> </w:t>
      </w:r>
      <w:r w:rsidR="00A636CA">
        <w:t>yksi</w:t>
      </w:r>
      <w:r w:rsidR="00A636CA" w:rsidRPr="00125567">
        <w:t xml:space="preserve"> [</w:t>
      </w:r>
      <w:r w:rsidR="00A636CA">
        <w:t>1</w:t>
      </w:r>
      <w:r w:rsidR="00A636CA" w:rsidRPr="00125567">
        <w:t xml:space="preserve">..1] </w:t>
      </w:r>
      <w:proofErr w:type="spellStart"/>
      <w:r w:rsidR="00A636CA" w:rsidRPr="00125567">
        <w:t>component</w:t>
      </w:r>
      <w:proofErr w:type="spellEnd"/>
    </w:p>
    <w:p w14:paraId="63D9A46D" w14:textId="3F9CB12D" w:rsidR="00A636CA" w:rsidRDefault="00A636CA" w:rsidP="00A636CA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Ajanvarauksen_tunniste_–" w:history="1">
        <w:r w:rsidRPr="00EC5370">
          <w:rPr>
            <w:rStyle w:val="Hyperlinkki"/>
          </w:rPr>
          <w:t>Ajanvarauksen tunniste</w:t>
        </w:r>
      </w:hyperlink>
      <w:r>
        <w:t xml:space="preserve"> (18) </w:t>
      </w:r>
      <w:proofErr w:type="spellStart"/>
      <w:r>
        <w:t>encounter</w:t>
      </w:r>
      <w:proofErr w:type="spellEnd"/>
    </w:p>
    <w:p w14:paraId="72924EFA" w14:textId="136C577D" w:rsidR="003B007A" w:rsidRDefault="003B007A" w:rsidP="003B007A">
      <w:pPr>
        <w:pStyle w:val="Snt1"/>
      </w:pPr>
      <w:r>
        <w:t>11</w:t>
      </w:r>
      <w:r w:rsidRPr="00125567">
        <w:t xml:space="preserve">. </w:t>
      </w:r>
      <w:r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>
        <w:t>1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71ECB32B" w14:textId="6A37AC62" w:rsidR="003B007A" w:rsidRDefault="003B007A" w:rsidP="003B007A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Ajanvarauksen_tila_-" w:history="1">
        <w:r w:rsidRPr="00EC5370">
          <w:rPr>
            <w:rStyle w:val="Hyperlinkki"/>
          </w:rPr>
          <w:t>Ajanvarauksen tila</w:t>
        </w:r>
      </w:hyperlink>
      <w:r>
        <w:t xml:space="preserve"> (19) </w:t>
      </w:r>
      <w:proofErr w:type="spellStart"/>
      <w:r>
        <w:t>observation</w:t>
      </w:r>
      <w:proofErr w:type="spellEnd"/>
    </w:p>
    <w:p w14:paraId="39A7715C" w14:textId="49F2095A" w:rsidR="00A636CA" w:rsidRDefault="003B007A" w:rsidP="00A636CA">
      <w:pPr>
        <w:pStyle w:val="Snt1"/>
      </w:pPr>
      <w:r>
        <w:lastRenderedPageBreak/>
        <w:t>12</w:t>
      </w:r>
      <w:r w:rsidR="00A636CA" w:rsidRPr="00125567">
        <w:t xml:space="preserve">. </w:t>
      </w:r>
      <w:r w:rsidR="00C820B2">
        <w:t xml:space="preserve">VAPAAEHTOINEN nolla tai </w:t>
      </w:r>
      <w:r w:rsidR="00BE2D03">
        <w:t>useampi</w:t>
      </w:r>
      <w:r w:rsidR="00C820B2" w:rsidRPr="00125567">
        <w:t xml:space="preserve"> [0..</w:t>
      </w:r>
      <w:r w:rsidR="00A13CDA">
        <w:t>*</w:t>
      </w:r>
      <w:r w:rsidR="00C820B2" w:rsidRPr="00125567">
        <w:t>]</w:t>
      </w:r>
      <w:r w:rsidR="00C820B2">
        <w:t xml:space="preserve"> </w:t>
      </w:r>
      <w:proofErr w:type="spellStart"/>
      <w:r w:rsidR="00A636CA" w:rsidRPr="00125567">
        <w:t>component</w:t>
      </w:r>
      <w:proofErr w:type="spellEnd"/>
    </w:p>
    <w:p w14:paraId="67B4AFCF" w14:textId="4D503C16" w:rsidR="00A636CA" w:rsidRDefault="00A636CA" w:rsidP="00A636CA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Asiakaspolun_tunniste_–" w:history="1">
        <w:r w:rsidRPr="00EC5370">
          <w:rPr>
            <w:rStyle w:val="Hyperlinkki"/>
          </w:rPr>
          <w:t>Asiakaspolun tunniste</w:t>
        </w:r>
      </w:hyperlink>
      <w:r>
        <w:t xml:space="preserve"> (20) </w:t>
      </w:r>
      <w:proofErr w:type="spellStart"/>
      <w:r>
        <w:t>encounter</w:t>
      </w:r>
      <w:proofErr w:type="spellEnd"/>
    </w:p>
    <w:p w14:paraId="642AED22" w14:textId="7AF12F52" w:rsidR="00A636CA" w:rsidRDefault="003B007A" w:rsidP="00A636CA">
      <w:pPr>
        <w:pStyle w:val="Snt1"/>
      </w:pPr>
      <w:r>
        <w:t>13</w:t>
      </w:r>
      <w:r w:rsidR="00A636CA" w:rsidRPr="00125567">
        <w:t xml:space="preserve">. </w:t>
      </w:r>
      <w:r w:rsidR="00C820B2">
        <w:t>VAPAAEHTOINEN nolla tai yksi</w:t>
      </w:r>
      <w:r w:rsidR="00C820B2" w:rsidRPr="00125567">
        <w:t xml:space="preserve"> [0..1]</w:t>
      </w:r>
      <w:r w:rsidR="00C820B2">
        <w:t xml:space="preserve"> </w:t>
      </w:r>
      <w:proofErr w:type="spellStart"/>
      <w:r w:rsidR="00A636CA" w:rsidRPr="00125567">
        <w:t>component</w:t>
      </w:r>
      <w:proofErr w:type="spellEnd"/>
    </w:p>
    <w:p w14:paraId="5DD823B1" w14:textId="441DC5FC" w:rsidR="00A636CA" w:rsidRDefault="00A636CA" w:rsidP="00A636CA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Palvelutapahtuman_tunniste_–" w:history="1">
        <w:r w:rsidRPr="00EC5370">
          <w:rPr>
            <w:rStyle w:val="Hyperlinkki"/>
          </w:rPr>
          <w:t>Palvelutapahtuman tunniste</w:t>
        </w:r>
      </w:hyperlink>
      <w:r>
        <w:t xml:space="preserve"> (22) </w:t>
      </w:r>
      <w:proofErr w:type="spellStart"/>
      <w:r>
        <w:t>encounter</w:t>
      </w:r>
      <w:proofErr w:type="spellEnd"/>
    </w:p>
    <w:p w14:paraId="01B6E444" w14:textId="5A5AE443" w:rsidR="00A636CA" w:rsidRDefault="003B007A" w:rsidP="00A636CA">
      <w:pPr>
        <w:pStyle w:val="Snt1"/>
      </w:pPr>
      <w:r>
        <w:t>14</w:t>
      </w:r>
      <w:r w:rsidR="00A636CA" w:rsidRPr="00125567">
        <w:t xml:space="preserve">. </w:t>
      </w:r>
      <w:r w:rsidR="00C820B2">
        <w:t>VAPAAEHTOINEN nolla tai yksi</w:t>
      </w:r>
      <w:r w:rsidR="00C820B2" w:rsidRPr="00125567">
        <w:t xml:space="preserve"> [0..1]</w:t>
      </w:r>
      <w:r w:rsidR="00C820B2">
        <w:t xml:space="preserve"> </w:t>
      </w:r>
      <w:proofErr w:type="spellStart"/>
      <w:r w:rsidR="00A636CA" w:rsidRPr="00125567">
        <w:t>component</w:t>
      </w:r>
      <w:proofErr w:type="spellEnd"/>
    </w:p>
    <w:p w14:paraId="605FAC90" w14:textId="5AEBB1B3" w:rsidR="00A636CA" w:rsidRDefault="00A636CA" w:rsidP="00A636CA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Asian_tunniste_–" w:history="1">
        <w:r w:rsidRPr="00E55FF4">
          <w:rPr>
            <w:rStyle w:val="Hyperlinkki"/>
          </w:rPr>
          <w:t>Asian tunniste</w:t>
        </w:r>
      </w:hyperlink>
      <w:r>
        <w:t xml:space="preserve"> (23) </w:t>
      </w:r>
      <w:r w:rsidR="0038129B">
        <w:t>act</w:t>
      </w:r>
    </w:p>
    <w:p w14:paraId="516C026E" w14:textId="52D70BEF" w:rsidR="00A636CA" w:rsidRDefault="003B007A" w:rsidP="00A636CA">
      <w:pPr>
        <w:pStyle w:val="Snt1"/>
      </w:pPr>
      <w:r>
        <w:t>15</w:t>
      </w:r>
      <w:r w:rsidR="00A636CA" w:rsidRPr="00125567">
        <w:t xml:space="preserve">. </w:t>
      </w:r>
      <w:r w:rsidR="00C820B2">
        <w:t xml:space="preserve">VAPAAEHTOINEN nolla tai </w:t>
      </w:r>
      <w:r w:rsidR="00A13CDA">
        <w:t>useampi [0..*</w:t>
      </w:r>
      <w:r w:rsidR="00C820B2" w:rsidRPr="00125567">
        <w:t>]</w:t>
      </w:r>
      <w:r w:rsidR="00C820B2">
        <w:t xml:space="preserve"> </w:t>
      </w:r>
      <w:proofErr w:type="spellStart"/>
      <w:r w:rsidR="00A636CA" w:rsidRPr="00125567">
        <w:t>component</w:t>
      </w:r>
      <w:proofErr w:type="spellEnd"/>
    </w:p>
    <w:p w14:paraId="37A618F1" w14:textId="7E145952" w:rsidR="00A636CA" w:rsidRDefault="00A636CA" w:rsidP="00A636CA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Ajanvaraukseen_liittyvän_lähetteen" w:history="1">
        <w:r w:rsidRPr="00E55FF4">
          <w:rPr>
            <w:rStyle w:val="Hyperlinkki"/>
          </w:rPr>
          <w:t>Ajanvaraukseen liittyvän lähetteen tai pyynnön tunniste</w:t>
        </w:r>
      </w:hyperlink>
      <w:r>
        <w:t xml:space="preserve"> (24) </w:t>
      </w:r>
      <w:r w:rsidR="0038129B">
        <w:t>act</w:t>
      </w:r>
    </w:p>
    <w:bookmarkStart w:id="19" w:name="_Ajanvarausasiakirjan_tunniste_–"/>
    <w:bookmarkEnd w:id="19"/>
    <w:p w14:paraId="0298E6D4" w14:textId="00205181" w:rsidR="00686983" w:rsidRDefault="00EC5370" w:rsidP="009351E3">
      <w:pPr>
        <w:pStyle w:val="Otsikko4"/>
      </w:pPr>
      <w:r>
        <w:fldChar w:fldCharType="begin"/>
      </w:r>
      <w:r>
        <w:instrText xml:space="preserve"> HYPERLINK  \l "_Tunnistetiedot_–_organizer" </w:instrText>
      </w:r>
      <w:r>
        <w:fldChar w:fldCharType="separate"/>
      </w:r>
      <w:bookmarkStart w:id="20" w:name="_Toc437258061"/>
      <w:r w:rsidR="00686983" w:rsidRPr="00EC5370">
        <w:rPr>
          <w:rStyle w:val="Hyperlinkki"/>
        </w:rPr>
        <w:t>Ajanvarausasiakirjan tunniste</w:t>
      </w:r>
      <w:r>
        <w:fldChar w:fldCharType="end"/>
      </w:r>
      <w:r w:rsidR="00686983">
        <w:t xml:space="preserve"> – </w:t>
      </w:r>
      <w:proofErr w:type="spellStart"/>
      <w:r w:rsidR="00BF60AC">
        <w:t>encounter</w:t>
      </w:r>
      <w:bookmarkEnd w:id="20"/>
      <w:proofErr w:type="spellEnd"/>
      <w:r w:rsidR="00B62307">
        <w:t xml:space="preserve"> </w:t>
      </w:r>
    </w:p>
    <w:p w14:paraId="6E04AE37" w14:textId="0F373CBF" w:rsidR="00B62307" w:rsidRDefault="00B62307" w:rsidP="00B62307">
      <w:r>
        <w:t xml:space="preserve">Tämä tieto on myös </w:t>
      </w:r>
      <w:proofErr w:type="spellStart"/>
      <w:r w:rsidRPr="00B62307">
        <w:t>header</w:t>
      </w:r>
      <w:proofErr w:type="spellEnd"/>
      <w:r w:rsidRPr="00B62307">
        <w:t>-tasolla</w:t>
      </w:r>
      <w:r>
        <w:t>.</w:t>
      </w:r>
    </w:p>
    <w:p w14:paraId="3778E595" w14:textId="77777777" w:rsidR="00B62307" w:rsidRPr="00B62307" w:rsidRDefault="00B62307" w:rsidP="00B62307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86983" w:rsidRPr="00A7786C" w14:paraId="2B35D499" w14:textId="77777777" w:rsidTr="00DD73F6">
        <w:tc>
          <w:tcPr>
            <w:tcW w:w="9236" w:type="dxa"/>
          </w:tcPr>
          <w:p w14:paraId="3191389E" w14:textId="1D65204C" w:rsidR="00686983" w:rsidRPr="00EB6946" w:rsidRDefault="00686983" w:rsidP="009135F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/component/organizer/component/encounter</w:t>
            </w:r>
          </w:p>
        </w:tc>
      </w:tr>
    </w:tbl>
    <w:p w14:paraId="402BDE87" w14:textId="77777777" w:rsidR="00B62307" w:rsidRPr="005B6CBB" w:rsidRDefault="00B62307" w:rsidP="00686983">
      <w:pPr>
        <w:rPr>
          <w:lang w:val="en-US"/>
        </w:rPr>
      </w:pPr>
    </w:p>
    <w:p w14:paraId="507A8DB7" w14:textId="7AA5CF44" w:rsidR="00686983" w:rsidRDefault="00686983" w:rsidP="00686983">
      <w:pPr>
        <w:pStyle w:val="Snt1"/>
      </w:pPr>
      <w:r>
        <w:t xml:space="preserve">1. PAKOLLINEN </w:t>
      </w:r>
      <w:r w:rsidRPr="00686983">
        <w:t>yksi</w:t>
      </w:r>
      <w:r>
        <w:t xml:space="preserve"> [1..1] @</w:t>
      </w:r>
      <w:proofErr w:type="spellStart"/>
      <w:r>
        <w:t>classCode</w:t>
      </w:r>
      <w:proofErr w:type="spellEnd"/>
      <w:r>
        <w:t>="ENC" ja yksi [1..1] @</w:t>
      </w:r>
      <w:proofErr w:type="spellStart"/>
      <w:r>
        <w:t>moodCode</w:t>
      </w:r>
      <w:proofErr w:type="spellEnd"/>
      <w:r>
        <w:t xml:space="preserve">="EVN" </w:t>
      </w:r>
    </w:p>
    <w:p w14:paraId="68B56BB6" w14:textId="3081802B" w:rsidR="00686983" w:rsidRDefault="00686983" w:rsidP="00686983">
      <w:pPr>
        <w:pStyle w:val="Snt1"/>
      </w:pPr>
      <w:r>
        <w:t>2. PAKOLLINEN yksi [1..1] id</w:t>
      </w:r>
      <w:proofErr w:type="gramStart"/>
      <w:r>
        <w:t>/@</w:t>
      </w:r>
      <w:proofErr w:type="spellStart"/>
      <w:proofErr w:type="gramEnd"/>
      <w:r>
        <w:t>root</w:t>
      </w:r>
      <w:proofErr w:type="spellEnd"/>
      <w:r w:rsidR="007A52F0">
        <w:t xml:space="preserve"> </w:t>
      </w:r>
      <w:r w:rsidR="00A636CA" w:rsidRPr="00686983">
        <w:t>Ajanvarausasiakirjan tunniste</w:t>
      </w:r>
      <w:r w:rsidR="00A636CA">
        <w:t xml:space="preserve"> (11)</w:t>
      </w:r>
      <w:r w:rsidR="007A52F0">
        <w:t>, arvo annettaan II-tietotyypillä</w:t>
      </w:r>
    </w:p>
    <w:p w14:paraId="089B8F82" w14:textId="2ACF685A" w:rsidR="00686983" w:rsidRDefault="00686983" w:rsidP="00686983">
      <w:pPr>
        <w:pStyle w:val="Snt1"/>
      </w:pPr>
      <w:r>
        <w:t xml:space="preserve">3.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="11" </w:t>
      </w:r>
      <w:r w:rsidRPr="00686983">
        <w:t>Ajanvarausasiakirjan tunniste</w:t>
      </w:r>
      <w:r>
        <w:t xml:space="preserve"> (</w:t>
      </w:r>
      <w:proofErr w:type="spellStart"/>
      <w:r>
        <w:t>codeSystem</w:t>
      </w:r>
      <w:proofErr w:type="spellEnd"/>
      <w:r>
        <w:t xml:space="preserve">: </w:t>
      </w:r>
      <w:r w:rsidRPr="00686983">
        <w:t>1.2.245.537.6.880</w:t>
      </w:r>
      <w:r>
        <w:t>)</w:t>
      </w:r>
    </w:p>
    <w:bookmarkStart w:id="21" w:name="_Pääajanvarauksen_tunniste_–"/>
    <w:bookmarkEnd w:id="21"/>
    <w:p w14:paraId="64C95904" w14:textId="48836118" w:rsidR="00BF60AC" w:rsidRDefault="00EC5370" w:rsidP="009351E3">
      <w:pPr>
        <w:pStyle w:val="Otsikko4"/>
      </w:pPr>
      <w:r>
        <w:fldChar w:fldCharType="begin"/>
      </w:r>
      <w:r>
        <w:instrText xml:space="preserve"> HYPERLINK  \l "_Tunnistetiedot_–_organizer" </w:instrText>
      </w:r>
      <w:r>
        <w:fldChar w:fldCharType="separate"/>
      </w:r>
      <w:bookmarkStart w:id="22" w:name="_Toc437258062"/>
      <w:r w:rsidR="00BF60AC" w:rsidRPr="00EC5370">
        <w:rPr>
          <w:rStyle w:val="Hyperlinkki"/>
        </w:rPr>
        <w:t>Pääajanvarauksen tunniste</w:t>
      </w:r>
      <w:r>
        <w:fldChar w:fldCharType="end"/>
      </w:r>
      <w:r w:rsidR="00BF60AC">
        <w:t xml:space="preserve"> – </w:t>
      </w:r>
      <w:proofErr w:type="spellStart"/>
      <w:r w:rsidR="00BF60AC">
        <w:t>encounter</w:t>
      </w:r>
      <w:bookmarkEnd w:id="22"/>
      <w:proofErr w:type="spellEnd"/>
      <w:r w:rsidR="00BF60AC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F60AC" w:rsidRPr="00A7786C" w14:paraId="6D3F74DD" w14:textId="77777777" w:rsidTr="00DD73F6">
        <w:tc>
          <w:tcPr>
            <w:tcW w:w="9236" w:type="dxa"/>
          </w:tcPr>
          <w:p w14:paraId="02681021" w14:textId="77777777" w:rsidR="00BF60AC" w:rsidRPr="00EB6946" w:rsidRDefault="00BF60AC" w:rsidP="009135F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/component/organizer/component/encounter</w:t>
            </w:r>
          </w:p>
        </w:tc>
      </w:tr>
    </w:tbl>
    <w:p w14:paraId="1559B5A7" w14:textId="77777777" w:rsidR="00BF60AC" w:rsidRPr="005B6CBB" w:rsidRDefault="00BF60AC" w:rsidP="00686983">
      <w:pPr>
        <w:rPr>
          <w:lang w:val="en-US"/>
        </w:rPr>
      </w:pPr>
    </w:p>
    <w:p w14:paraId="3E65B676" w14:textId="77777777" w:rsidR="00BE2D03" w:rsidRDefault="00BE2D03" w:rsidP="00BE2D03">
      <w:pPr>
        <w:pStyle w:val="Snt1"/>
      </w:pPr>
      <w:r>
        <w:t xml:space="preserve">1. PAKOLLINEN </w:t>
      </w:r>
      <w:r w:rsidRPr="00686983">
        <w:t>yksi</w:t>
      </w:r>
      <w:r>
        <w:t xml:space="preserve"> [1..1] @</w:t>
      </w:r>
      <w:proofErr w:type="spellStart"/>
      <w:r>
        <w:t>classCode</w:t>
      </w:r>
      <w:proofErr w:type="spellEnd"/>
      <w:r>
        <w:t>="ENC" ja yksi [1..1] @</w:t>
      </w:r>
      <w:proofErr w:type="spellStart"/>
      <w:r>
        <w:t>moodCode</w:t>
      </w:r>
      <w:proofErr w:type="spellEnd"/>
      <w:r>
        <w:t xml:space="preserve">="EVN" </w:t>
      </w:r>
    </w:p>
    <w:p w14:paraId="5F15AA27" w14:textId="7D36BB62" w:rsidR="00BE2D03" w:rsidRDefault="00BE2D03" w:rsidP="00BE2D03">
      <w:pPr>
        <w:pStyle w:val="Snt1"/>
      </w:pPr>
      <w:r>
        <w:t>2. PAKOLLINEN yksi [1..1] id</w:t>
      </w:r>
      <w:proofErr w:type="gramStart"/>
      <w:r>
        <w:t>/@</w:t>
      </w:r>
      <w:proofErr w:type="spellStart"/>
      <w:proofErr w:type="gramEnd"/>
      <w:r>
        <w:t>root</w:t>
      </w:r>
      <w:proofErr w:type="spellEnd"/>
      <w:r w:rsidR="007A52F0">
        <w:t xml:space="preserve"> </w:t>
      </w:r>
      <w:r w:rsidRPr="00BE2D03">
        <w:t>Pääajanvarauksen tunniste</w:t>
      </w:r>
      <w:r>
        <w:t xml:space="preserve"> (12)</w:t>
      </w:r>
      <w:r w:rsidR="007A52F0" w:rsidRPr="007A52F0">
        <w:t xml:space="preserve"> </w:t>
      </w:r>
      <w:r w:rsidR="007A52F0">
        <w:t>), arvo annettaan II-tietotyypillä</w:t>
      </w:r>
    </w:p>
    <w:p w14:paraId="5D2D797A" w14:textId="3B47B1A4" w:rsidR="00BE2D03" w:rsidRDefault="00BE2D03" w:rsidP="00BE2D03">
      <w:pPr>
        <w:pStyle w:val="Snt1"/>
      </w:pPr>
      <w:r>
        <w:t xml:space="preserve">3.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="12" </w:t>
      </w:r>
      <w:r w:rsidRPr="00BE2D03">
        <w:t>Pääajanvarauksen tunniste</w:t>
      </w:r>
      <w:r>
        <w:t xml:space="preserve"> (</w:t>
      </w:r>
      <w:proofErr w:type="spellStart"/>
      <w:r>
        <w:t>codeSystem</w:t>
      </w:r>
      <w:proofErr w:type="spellEnd"/>
      <w:r>
        <w:t xml:space="preserve">: </w:t>
      </w:r>
      <w:r w:rsidRPr="00686983">
        <w:t>1.2.245.537.6.880</w:t>
      </w:r>
      <w:r>
        <w:t>)</w:t>
      </w:r>
    </w:p>
    <w:p w14:paraId="52468BA1" w14:textId="79E9BC74" w:rsidR="00BE2D03" w:rsidRDefault="00E520E5" w:rsidP="00BE2D03">
      <w:pPr>
        <w:pStyle w:val="Snt1"/>
      </w:pPr>
      <w:r>
        <w:t>4</w:t>
      </w:r>
      <w:r w:rsidR="00BE2D03">
        <w:t>. EHDOLLISESTI PA</w:t>
      </w:r>
      <w:r w:rsidR="00A13CDA">
        <w:t>KOLLINEN nolla tai useampi [0..*</w:t>
      </w:r>
      <w:r w:rsidR="00BE2D03">
        <w:t xml:space="preserve">] </w:t>
      </w:r>
      <w:proofErr w:type="spellStart"/>
      <w:r w:rsidR="00BE2D03">
        <w:t>entryRelationship</w:t>
      </w:r>
      <w:proofErr w:type="spellEnd"/>
    </w:p>
    <w:p w14:paraId="2B034687" w14:textId="55A86F3B" w:rsidR="008203F3" w:rsidRDefault="008203F3" w:rsidP="008203F3">
      <w:pPr>
        <w:pStyle w:val="Snt2"/>
      </w:pPr>
      <w:r>
        <w:t xml:space="preserve">{JOS </w:t>
      </w:r>
      <w:proofErr w:type="spellStart"/>
      <w:r w:rsidRPr="008203F3">
        <w:t>moninajanvarausta</w:t>
      </w:r>
      <w:proofErr w:type="spellEnd"/>
      <w:r w:rsidRPr="008203F3">
        <w:t xml:space="preserve"> hallitseva </w:t>
      </w:r>
      <w:proofErr w:type="spellStart"/>
      <w:r w:rsidRPr="008203F3">
        <w:t>järjestelma</w:t>
      </w:r>
      <w:proofErr w:type="spellEnd"/>
      <w:r w:rsidRPr="008203F3">
        <w:t xml:space="preserve"> tuottaa tunnistetiedon.</w:t>
      </w:r>
      <w:r>
        <w:t>}</w:t>
      </w:r>
    </w:p>
    <w:p w14:paraId="77677128" w14:textId="77777777" w:rsidR="00BE2D03" w:rsidRDefault="00BE2D03" w:rsidP="00BE2D03">
      <w:pPr>
        <w:pStyle w:val="Snt2"/>
      </w:pPr>
      <w:r>
        <w:t>a. PAKOLLINEN yksi [1..1] @</w:t>
      </w:r>
      <w:proofErr w:type="spellStart"/>
      <w:r>
        <w:t>typeCode</w:t>
      </w:r>
      <w:proofErr w:type="spellEnd"/>
      <w:r>
        <w:t>=”COMP”</w:t>
      </w:r>
    </w:p>
    <w:p w14:paraId="2D9A894E" w14:textId="3594D87F" w:rsidR="00BF60AC" w:rsidRDefault="00BE2D03" w:rsidP="00BE2D03">
      <w:pPr>
        <w:pStyle w:val="Snt2"/>
      </w:pPr>
      <w:r>
        <w:t xml:space="preserve">b. PAKOLLINEN yksi [1..1] </w:t>
      </w:r>
      <w:hyperlink w:anchor="_Aliajanvarauksen_tunniste_–" w:history="1">
        <w:r w:rsidRPr="00EC5370">
          <w:rPr>
            <w:rStyle w:val="Hyperlinkki"/>
          </w:rPr>
          <w:t>Aliajanvarauksen tunniste</w:t>
        </w:r>
      </w:hyperlink>
      <w:r>
        <w:t xml:space="preserve"> (13) </w:t>
      </w:r>
      <w:proofErr w:type="spellStart"/>
      <w:r>
        <w:t>encounter</w:t>
      </w:r>
      <w:proofErr w:type="spellEnd"/>
    </w:p>
    <w:bookmarkStart w:id="23" w:name="_Aliajanvarauksen_tunniste_–"/>
    <w:bookmarkEnd w:id="23"/>
    <w:p w14:paraId="50063095" w14:textId="72A5F989" w:rsidR="00BE2D03" w:rsidRPr="009351E3" w:rsidRDefault="00EC5370" w:rsidP="009351E3">
      <w:pPr>
        <w:pStyle w:val="Otsikko5"/>
      </w:pPr>
      <w:r w:rsidRPr="009351E3">
        <w:fldChar w:fldCharType="begin"/>
      </w:r>
      <w:r w:rsidRPr="009351E3">
        <w:instrText xml:space="preserve"> HYPERLINK  \l "_Pääajanvarauksen_tunniste_–" </w:instrText>
      </w:r>
      <w:r w:rsidRPr="009351E3">
        <w:fldChar w:fldCharType="separate"/>
      </w:r>
      <w:bookmarkStart w:id="24" w:name="_Toc437258063"/>
      <w:r w:rsidR="00BE2D03" w:rsidRPr="009351E3">
        <w:rPr>
          <w:rStyle w:val="Hyperlinkki"/>
          <w:color w:val="243F60" w:themeColor="accent1" w:themeShade="7F"/>
          <w:u w:val="none"/>
        </w:rPr>
        <w:t>Aliajanvarauksen tunniste</w:t>
      </w:r>
      <w:r w:rsidRPr="009351E3">
        <w:fldChar w:fldCharType="end"/>
      </w:r>
      <w:r w:rsidR="00BE2D03" w:rsidRPr="009351E3">
        <w:t xml:space="preserve"> – </w:t>
      </w:r>
      <w:proofErr w:type="spellStart"/>
      <w:r w:rsidR="00BE2D03" w:rsidRPr="009351E3">
        <w:t>encounter</w:t>
      </w:r>
      <w:bookmarkEnd w:id="24"/>
      <w:proofErr w:type="spellEnd"/>
      <w:r w:rsidR="00BE2D03" w:rsidRPr="009351E3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E2D03" w:rsidRPr="00A7786C" w14:paraId="6C101B22" w14:textId="77777777" w:rsidTr="00DD73F6">
        <w:tc>
          <w:tcPr>
            <w:tcW w:w="9236" w:type="dxa"/>
          </w:tcPr>
          <w:p w14:paraId="34F9BE8E" w14:textId="63705BAA" w:rsidR="00BE2D03" w:rsidRPr="00EB6946" w:rsidRDefault="00BE2D03" w:rsidP="009135F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/component/organizer/component/encounter/entryRelationship/encounter</w:t>
            </w:r>
          </w:p>
        </w:tc>
      </w:tr>
    </w:tbl>
    <w:p w14:paraId="5D2A56BF" w14:textId="77777777" w:rsidR="00BE2D03" w:rsidRPr="005B6CBB" w:rsidRDefault="00BE2D03" w:rsidP="00BE2D03">
      <w:pPr>
        <w:rPr>
          <w:lang w:val="en-US"/>
        </w:rPr>
      </w:pPr>
    </w:p>
    <w:p w14:paraId="35A574F6" w14:textId="77777777" w:rsidR="00BE2D03" w:rsidRDefault="00BE2D03" w:rsidP="00BE2D03">
      <w:pPr>
        <w:pStyle w:val="Snt1"/>
      </w:pPr>
      <w:r>
        <w:t xml:space="preserve">1. PAKOLLINEN </w:t>
      </w:r>
      <w:r w:rsidRPr="00686983">
        <w:t>yksi</w:t>
      </w:r>
      <w:r>
        <w:t xml:space="preserve"> [1..1] @</w:t>
      </w:r>
      <w:proofErr w:type="spellStart"/>
      <w:r>
        <w:t>classCode</w:t>
      </w:r>
      <w:proofErr w:type="spellEnd"/>
      <w:r>
        <w:t>="ENC" ja yksi [1..1] @</w:t>
      </w:r>
      <w:proofErr w:type="spellStart"/>
      <w:r>
        <w:t>moodCode</w:t>
      </w:r>
      <w:proofErr w:type="spellEnd"/>
      <w:r>
        <w:t xml:space="preserve">="EVN" </w:t>
      </w:r>
    </w:p>
    <w:p w14:paraId="2784E433" w14:textId="43E36DE2" w:rsidR="00BE2D03" w:rsidRDefault="00BE2D03" w:rsidP="00BE2D03">
      <w:pPr>
        <w:pStyle w:val="Snt1"/>
      </w:pPr>
      <w:r>
        <w:t>2. PAKOLLINEN yksi [1..1] id</w:t>
      </w:r>
      <w:proofErr w:type="gramStart"/>
      <w:r>
        <w:t>/@</w:t>
      </w:r>
      <w:proofErr w:type="spellStart"/>
      <w:proofErr w:type="gramEnd"/>
      <w:r>
        <w:t>root</w:t>
      </w:r>
      <w:proofErr w:type="spellEnd"/>
      <w:r w:rsidR="00E520E5">
        <w:t xml:space="preserve"> </w:t>
      </w:r>
      <w:r w:rsidRPr="00BE2D03">
        <w:t>Aliajanvarauksen tunniste</w:t>
      </w:r>
      <w:r>
        <w:t xml:space="preserve"> (13)</w:t>
      </w:r>
      <w:r w:rsidR="00E520E5" w:rsidRPr="00E520E5">
        <w:t xml:space="preserve"> </w:t>
      </w:r>
      <w:r w:rsidR="00E520E5">
        <w:t>), arvo annettaan II-tietotyypillä</w:t>
      </w:r>
    </w:p>
    <w:p w14:paraId="30334268" w14:textId="7C086CAA" w:rsidR="00BE2D03" w:rsidRDefault="00BE2D03" w:rsidP="00BE2D03">
      <w:pPr>
        <w:pStyle w:val="Snt1"/>
      </w:pPr>
      <w:r>
        <w:t xml:space="preserve">3.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="13" </w:t>
      </w:r>
      <w:r w:rsidRPr="00BE2D03">
        <w:t>Aliajanvarauksen tunniste</w:t>
      </w:r>
      <w:r>
        <w:t xml:space="preserve"> (</w:t>
      </w:r>
      <w:proofErr w:type="spellStart"/>
      <w:r>
        <w:t>codeSystem</w:t>
      </w:r>
      <w:proofErr w:type="spellEnd"/>
      <w:r>
        <w:t xml:space="preserve">: </w:t>
      </w:r>
      <w:r w:rsidRPr="00686983">
        <w:t>1.2.245.537.6.880</w:t>
      </w:r>
      <w:r>
        <w:t>)</w:t>
      </w:r>
    </w:p>
    <w:bookmarkStart w:id="25" w:name="_Alkuperäisen_ajanvarausasiakirjan_t"/>
    <w:bookmarkEnd w:id="25"/>
    <w:p w14:paraId="153CC1A6" w14:textId="5350F25B" w:rsidR="00BF60AC" w:rsidRDefault="00EC5370" w:rsidP="009351E3">
      <w:pPr>
        <w:pStyle w:val="Otsikko4"/>
      </w:pPr>
      <w:r>
        <w:fldChar w:fldCharType="begin"/>
      </w:r>
      <w:r>
        <w:instrText xml:space="preserve"> HYPERLINK  \l "_Tunnistetiedot_–_organizer" </w:instrText>
      </w:r>
      <w:r>
        <w:fldChar w:fldCharType="separate"/>
      </w:r>
      <w:bookmarkStart w:id="26" w:name="_Toc437258064"/>
      <w:r w:rsidR="00BF60AC" w:rsidRPr="00EC5370">
        <w:rPr>
          <w:rStyle w:val="Hyperlinkki"/>
        </w:rPr>
        <w:t>Alkuperäisen ajanvarausasiakirjan tunniste</w:t>
      </w:r>
      <w:r>
        <w:fldChar w:fldCharType="end"/>
      </w:r>
      <w:r w:rsidR="00BF60AC">
        <w:t xml:space="preserve"> – </w:t>
      </w:r>
      <w:proofErr w:type="spellStart"/>
      <w:r w:rsidR="00BF60AC">
        <w:t>encounter</w:t>
      </w:r>
      <w:bookmarkEnd w:id="26"/>
      <w:proofErr w:type="spellEnd"/>
      <w:r w:rsidR="00BF60AC">
        <w:t xml:space="preserve"> </w:t>
      </w:r>
    </w:p>
    <w:p w14:paraId="471559DF" w14:textId="03E458FC" w:rsidR="00B62307" w:rsidRDefault="00B62307" w:rsidP="00B62307">
      <w:r>
        <w:t xml:space="preserve">Tämä tieto on myös </w:t>
      </w:r>
      <w:proofErr w:type="spellStart"/>
      <w:r w:rsidRPr="00B62307">
        <w:t>header</w:t>
      </w:r>
      <w:proofErr w:type="spellEnd"/>
      <w:r w:rsidRPr="00B62307">
        <w:t>-tasolla</w:t>
      </w:r>
      <w:r>
        <w:t>.</w:t>
      </w:r>
    </w:p>
    <w:p w14:paraId="539485F8" w14:textId="77777777" w:rsidR="00B62307" w:rsidRPr="00B62307" w:rsidRDefault="00B62307" w:rsidP="00B62307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F60AC" w:rsidRPr="00A7786C" w14:paraId="7AF66A42" w14:textId="77777777" w:rsidTr="00DD73F6">
        <w:tc>
          <w:tcPr>
            <w:tcW w:w="9236" w:type="dxa"/>
          </w:tcPr>
          <w:p w14:paraId="367328F1" w14:textId="77777777" w:rsidR="00BF60AC" w:rsidRPr="00EB6946" w:rsidRDefault="00BF60AC" w:rsidP="009135F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/component/organizer/component/encounter</w:t>
            </w:r>
          </w:p>
        </w:tc>
      </w:tr>
    </w:tbl>
    <w:p w14:paraId="13748794" w14:textId="77777777" w:rsidR="00BF60AC" w:rsidRPr="005B6CBB" w:rsidRDefault="00BF60AC" w:rsidP="00686983">
      <w:pPr>
        <w:rPr>
          <w:lang w:val="en-US"/>
        </w:rPr>
      </w:pPr>
    </w:p>
    <w:p w14:paraId="45186124" w14:textId="77777777" w:rsidR="00BE2D03" w:rsidRDefault="00BE2D03" w:rsidP="00BE2D03">
      <w:pPr>
        <w:pStyle w:val="Snt1"/>
      </w:pPr>
      <w:r>
        <w:t xml:space="preserve">1. PAKOLLINEN </w:t>
      </w:r>
      <w:r w:rsidRPr="00686983">
        <w:t>yksi</w:t>
      </w:r>
      <w:r>
        <w:t xml:space="preserve"> [1..1] @</w:t>
      </w:r>
      <w:proofErr w:type="spellStart"/>
      <w:r>
        <w:t>classCode</w:t>
      </w:r>
      <w:proofErr w:type="spellEnd"/>
      <w:r>
        <w:t>="ENC" ja yksi [1..1] @</w:t>
      </w:r>
      <w:proofErr w:type="spellStart"/>
      <w:r>
        <w:t>moodCode</w:t>
      </w:r>
      <w:proofErr w:type="spellEnd"/>
      <w:r>
        <w:t xml:space="preserve">="EVN" </w:t>
      </w:r>
    </w:p>
    <w:p w14:paraId="53538788" w14:textId="49BD6143" w:rsidR="00BE2D03" w:rsidRDefault="00BE2D03" w:rsidP="00BE2D03">
      <w:pPr>
        <w:pStyle w:val="Snt1"/>
      </w:pPr>
      <w:r>
        <w:lastRenderedPageBreak/>
        <w:t>2. PAKOLLINEN yksi [1..1] id</w:t>
      </w:r>
      <w:proofErr w:type="gramStart"/>
      <w:r>
        <w:t>/@</w:t>
      </w:r>
      <w:proofErr w:type="spellStart"/>
      <w:proofErr w:type="gramEnd"/>
      <w:r>
        <w:t>root</w:t>
      </w:r>
      <w:proofErr w:type="spellEnd"/>
      <w:r w:rsidR="00E520E5">
        <w:t xml:space="preserve"> </w:t>
      </w:r>
      <w:r w:rsidRPr="00BE2D03">
        <w:t>Alkuperäisen ajanvarausasiakirjan tunniste</w:t>
      </w:r>
      <w:r>
        <w:t xml:space="preserve"> (14)</w:t>
      </w:r>
      <w:r w:rsidR="00E520E5">
        <w:t>, arvo annettaan II-tietotyypillä</w:t>
      </w:r>
    </w:p>
    <w:p w14:paraId="468343FF" w14:textId="21941A4A" w:rsidR="00BE2D03" w:rsidRDefault="00BE2D03" w:rsidP="00BE2D03">
      <w:pPr>
        <w:pStyle w:val="Snt1"/>
      </w:pPr>
      <w:r>
        <w:t xml:space="preserve">3.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="1</w:t>
      </w:r>
      <w:r w:rsidR="006B122B">
        <w:t>4</w:t>
      </w:r>
      <w:r>
        <w:t xml:space="preserve">" </w:t>
      </w:r>
      <w:r w:rsidR="006B122B" w:rsidRPr="006B122B">
        <w:t>Alkuperäisen ajanvarausasiakirjan tunniste</w:t>
      </w:r>
      <w:r w:rsidR="006B122B">
        <w:t xml:space="preserve">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86983">
        <w:t>1.2.245.537.6.880</w:t>
      </w:r>
      <w:r>
        <w:t>)</w:t>
      </w:r>
    </w:p>
    <w:bookmarkStart w:id="27" w:name="_Ajanvarausasiakirjan_versio_–"/>
    <w:bookmarkEnd w:id="27"/>
    <w:p w14:paraId="1B68E478" w14:textId="2A279175" w:rsidR="00BF60AC" w:rsidRDefault="00EC5370" w:rsidP="009351E3">
      <w:pPr>
        <w:pStyle w:val="Otsikko4"/>
      </w:pPr>
      <w:r>
        <w:fldChar w:fldCharType="begin"/>
      </w:r>
      <w:r>
        <w:instrText xml:space="preserve"> HYPERLINK  \l "_Tunnistetiedot_–_organizer" </w:instrText>
      </w:r>
      <w:r>
        <w:fldChar w:fldCharType="separate"/>
      </w:r>
      <w:bookmarkStart w:id="28" w:name="_Toc437258065"/>
      <w:r w:rsidR="00BF60AC" w:rsidRPr="00EC5370">
        <w:rPr>
          <w:rStyle w:val="Hyperlinkki"/>
        </w:rPr>
        <w:t>Ajanvarausasiakirjan versio</w:t>
      </w:r>
      <w:r>
        <w:fldChar w:fldCharType="end"/>
      </w:r>
      <w:r w:rsidR="00BF60AC">
        <w:t xml:space="preserve"> – </w:t>
      </w:r>
      <w:proofErr w:type="spellStart"/>
      <w:r w:rsidR="00BF60AC">
        <w:t>observation</w:t>
      </w:r>
      <w:bookmarkEnd w:id="28"/>
      <w:proofErr w:type="spellEnd"/>
      <w:r w:rsidR="00BF60AC">
        <w:t xml:space="preserve"> </w:t>
      </w:r>
    </w:p>
    <w:p w14:paraId="55223737" w14:textId="1CAD0BEE" w:rsidR="00B62307" w:rsidRDefault="00B62307" w:rsidP="00B62307">
      <w:r>
        <w:t xml:space="preserve">Tämä tieto on myös </w:t>
      </w:r>
      <w:proofErr w:type="spellStart"/>
      <w:r w:rsidRPr="00B62307">
        <w:t>header</w:t>
      </w:r>
      <w:proofErr w:type="spellEnd"/>
      <w:r w:rsidRPr="00B62307">
        <w:t>-tasolla</w:t>
      </w:r>
      <w:r>
        <w:t>.</w:t>
      </w:r>
    </w:p>
    <w:p w14:paraId="35AF5FDC" w14:textId="77777777" w:rsidR="00B62307" w:rsidRPr="00B62307" w:rsidRDefault="00B62307" w:rsidP="00B62307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F60AC" w:rsidRPr="00A7786C" w14:paraId="6376C138" w14:textId="77777777" w:rsidTr="00DD73F6">
        <w:tc>
          <w:tcPr>
            <w:tcW w:w="9236" w:type="dxa"/>
          </w:tcPr>
          <w:p w14:paraId="5A575578" w14:textId="13BE398E" w:rsidR="00BF60AC" w:rsidRPr="00EB6946" w:rsidRDefault="00BF60AC" w:rsidP="00D654A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</w:t>
            </w:r>
            <w:r w:rsidR="00D654A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</w:t>
            </w:r>
          </w:p>
        </w:tc>
      </w:tr>
    </w:tbl>
    <w:p w14:paraId="240B0C11" w14:textId="77777777" w:rsidR="00BF60AC" w:rsidRPr="005B6CBB" w:rsidRDefault="00BF60AC" w:rsidP="00686983">
      <w:pPr>
        <w:rPr>
          <w:lang w:val="en-US"/>
        </w:rPr>
      </w:pPr>
    </w:p>
    <w:p w14:paraId="4A470292" w14:textId="77777777" w:rsidR="006B122B" w:rsidRDefault="006B122B" w:rsidP="006B122B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213A775A" w14:textId="4CDB6815" w:rsidR="006B122B" w:rsidRDefault="006B122B" w:rsidP="006B122B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="15" </w:t>
      </w:r>
      <w:r w:rsidRPr="006B122B">
        <w:t>Ajanvarausasiakirjan versio</w:t>
      </w:r>
      <w:r>
        <w:t xml:space="preserve"> 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521A1E7B" w14:textId="6B266EED" w:rsidR="006B122B" w:rsidRDefault="00E520E5" w:rsidP="006B122B">
      <w:pPr>
        <w:pStyle w:val="Snt1"/>
      </w:pPr>
      <w:r>
        <w:t>3</w:t>
      </w:r>
      <w:r w:rsidR="006B122B">
        <w:t xml:space="preserve">. PAKOLLINEN yksi [1..1] </w:t>
      </w:r>
      <w:proofErr w:type="spellStart"/>
      <w:r w:rsidR="006B122B">
        <w:t>value</w:t>
      </w:r>
      <w:proofErr w:type="spellEnd"/>
      <w:r w:rsidR="00A95A61">
        <w:t xml:space="preserve"> </w:t>
      </w:r>
      <w:r w:rsidR="00A95A61" w:rsidRPr="006B122B">
        <w:t>Ajanvarausasiakirjan versio</w:t>
      </w:r>
      <w:r w:rsidR="00A95A61">
        <w:t xml:space="preserve"> (15)</w:t>
      </w:r>
      <w:r w:rsidR="006B122B">
        <w:t>, arvo annetaan INT-tietotyypillä</w:t>
      </w:r>
    </w:p>
    <w:bookmarkStart w:id="29" w:name="_Pohja-asiakirjan_tunniste_–"/>
    <w:bookmarkEnd w:id="29"/>
    <w:p w14:paraId="56DAA7DD" w14:textId="778DD6FD" w:rsidR="00BF60AC" w:rsidRDefault="00EC5370" w:rsidP="009351E3">
      <w:pPr>
        <w:pStyle w:val="Otsikko4"/>
      </w:pPr>
      <w:r>
        <w:fldChar w:fldCharType="begin"/>
      </w:r>
      <w:r>
        <w:instrText xml:space="preserve"> HYPERLINK  \l "_Tunnistetiedot_–_organizer" </w:instrText>
      </w:r>
      <w:r>
        <w:fldChar w:fldCharType="separate"/>
      </w:r>
      <w:bookmarkStart w:id="30" w:name="_Toc437258066"/>
      <w:r w:rsidR="00BF60AC" w:rsidRPr="00EC5370">
        <w:rPr>
          <w:rStyle w:val="Hyperlinkki"/>
        </w:rPr>
        <w:t>Pohja-asiakirjan tunniste</w:t>
      </w:r>
      <w:r>
        <w:fldChar w:fldCharType="end"/>
      </w:r>
      <w:r w:rsidR="00BF60AC">
        <w:t xml:space="preserve"> – </w:t>
      </w:r>
      <w:proofErr w:type="spellStart"/>
      <w:r w:rsidR="00BF60AC">
        <w:t>encounter</w:t>
      </w:r>
      <w:bookmarkEnd w:id="30"/>
      <w:proofErr w:type="spellEnd"/>
      <w:r w:rsidR="00BF60AC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F60AC" w:rsidRPr="00A7786C" w14:paraId="62264D48" w14:textId="77777777" w:rsidTr="00DD73F6">
        <w:tc>
          <w:tcPr>
            <w:tcW w:w="9236" w:type="dxa"/>
          </w:tcPr>
          <w:p w14:paraId="5DDF7F5F" w14:textId="77777777" w:rsidR="00BF60AC" w:rsidRPr="00EB6946" w:rsidRDefault="00BF60AC" w:rsidP="009135F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/component/organizer/component/encounter</w:t>
            </w:r>
          </w:p>
        </w:tc>
      </w:tr>
    </w:tbl>
    <w:p w14:paraId="2636B430" w14:textId="77777777" w:rsidR="00BF60AC" w:rsidRPr="005B6CBB" w:rsidRDefault="00BF60AC" w:rsidP="00BF60AC">
      <w:pPr>
        <w:rPr>
          <w:lang w:val="en-US"/>
        </w:rPr>
      </w:pPr>
    </w:p>
    <w:p w14:paraId="0C464AD3" w14:textId="77777777" w:rsidR="009135F8" w:rsidRDefault="009135F8" w:rsidP="009135F8">
      <w:pPr>
        <w:pStyle w:val="Snt1"/>
      </w:pPr>
      <w:r>
        <w:t xml:space="preserve">1. PAKOLLINEN </w:t>
      </w:r>
      <w:r w:rsidRPr="00686983">
        <w:t>yksi</w:t>
      </w:r>
      <w:r>
        <w:t xml:space="preserve"> [1..1] @</w:t>
      </w:r>
      <w:proofErr w:type="spellStart"/>
      <w:r>
        <w:t>classCode</w:t>
      </w:r>
      <w:proofErr w:type="spellEnd"/>
      <w:r>
        <w:t>="ENC" ja yksi [1..1] @</w:t>
      </w:r>
      <w:proofErr w:type="spellStart"/>
      <w:r>
        <w:t>moodCode</w:t>
      </w:r>
      <w:proofErr w:type="spellEnd"/>
      <w:r>
        <w:t xml:space="preserve">="EVN" </w:t>
      </w:r>
    </w:p>
    <w:p w14:paraId="7FB14189" w14:textId="16F77CAF" w:rsidR="009135F8" w:rsidRDefault="009135F8" w:rsidP="009135F8">
      <w:pPr>
        <w:pStyle w:val="Snt1"/>
      </w:pPr>
      <w:r>
        <w:t>2. PAKOLLINEN yksi [1..1] id</w:t>
      </w:r>
      <w:proofErr w:type="gramStart"/>
      <w:r>
        <w:t>/@</w:t>
      </w:r>
      <w:proofErr w:type="spellStart"/>
      <w:proofErr w:type="gramEnd"/>
      <w:r>
        <w:t>root</w:t>
      </w:r>
      <w:proofErr w:type="spellEnd"/>
      <w:r w:rsidR="00E520E5">
        <w:t xml:space="preserve"> </w:t>
      </w:r>
      <w:r w:rsidRPr="009135F8">
        <w:t xml:space="preserve">Pohja-asiakirjan tunniste </w:t>
      </w:r>
      <w:r>
        <w:t>(16)</w:t>
      </w:r>
      <w:r w:rsidR="00E520E5">
        <w:t>, arvo annettaan II-tietotyypillä</w:t>
      </w:r>
    </w:p>
    <w:p w14:paraId="4E2C3083" w14:textId="1C5D59E5" w:rsidR="009135F8" w:rsidRDefault="009135F8" w:rsidP="009135F8">
      <w:pPr>
        <w:pStyle w:val="Snt1"/>
      </w:pPr>
      <w:r>
        <w:t xml:space="preserve">3.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="16" </w:t>
      </w:r>
      <w:r w:rsidRPr="009135F8">
        <w:t>Pohja-asiakirjan tunniste</w:t>
      </w:r>
      <w:r>
        <w:t xml:space="preserve"> (</w:t>
      </w:r>
      <w:proofErr w:type="spellStart"/>
      <w:r>
        <w:t>codeSystem</w:t>
      </w:r>
      <w:proofErr w:type="spellEnd"/>
      <w:r>
        <w:t xml:space="preserve">: </w:t>
      </w:r>
      <w:r w:rsidRPr="00686983">
        <w:t>1.2.245.537.6.880</w:t>
      </w:r>
      <w:r>
        <w:t>)</w:t>
      </w:r>
    </w:p>
    <w:bookmarkStart w:id="31" w:name="_Ajanvaraukseen_liittyvän_suunnitelm"/>
    <w:bookmarkEnd w:id="31"/>
    <w:p w14:paraId="1C491F96" w14:textId="22D173B5" w:rsidR="00BF60AC" w:rsidRDefault="00EC5370" w:rsidP="009351E3">
      <w:pPr>
        <w:pStyle w:val="Otsikko4"/>
      </w:pPr>
      <w:r>
        <w:fldChar w:fldCharType="begin"/>
      </w:r>
      <w:r>
        <w:instrText xml:space="preserve"> HYPERLINK  \l "_Tunnistetiedot_–_organizer" </w:instrText>
      </w:r>
      <w:r>
        <w:fldChar w:fldCharType="separate"/>
      </w:r>
      <w:bookmarkStart w:id="32" w:name="_Toc437258067"/>
      <w:r w:rsidR="00BF60AC" w:rsidRPr="00EC5370">
        <w:rPr>
          <w:rStyle w:val="Hyperlinkki"/>
        </w:rPr>
        <w:t>Ajanvaraukseen liittyvän suunnitelman tunniste</w:t>
      </w:r>
      <w:r>
        <w:fldChar w:fldCharType="end"/>
      </w:r>
      <w:r w:rsidR="00BF60AC">
        <w:t xml:space="preserve"> – </w:t>
      </w:r>
      <w:proofErr w:type="spellStart"/>
      <w:r w:rsidR="00BF60AC">
        <w:t>observation</w:t>
      </w:r>
      <w:bookmarkEnd w:id="32"/>
      <w:proofErr w:type="spellEnd"/>
      <w:r w:rsidR="00BF60AC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F60AC" w:rsidRPr="00A7786C" w14:paraId="3F7F0D74" w14:textId="77777777" w:rsidTr="00DD73F6">
        <w:tc>
          <w:tcPr>
            <w:tcW w:w="9236" w:type="dxa"/>
          </w:tcPr>
          <w:p w14:paraId="726FA0F7" w14:textId="189635B3" w:rsidR="00BF60AC" w:rsidRPr="00EB6946" w:rsidRDefault="00BF60AC" w:rsidP="00D654A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</w:t>
            </w:r>
            <w:r w:rsidR="00D654A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</w:t>
            </w:r>
          </w:p>
        </w:tc>
      </w:tr>
    </w:tbl>
    <w:p w14:paraId="2F9471BD" w14:textId="77777777" w:rsidR="00BF60AC" w:rsidRPr="005B6CBB" w:rsidRDefault="00BF60AC" w:rsidP="00BF60AC">
      <w:pPr>
        <w:rPr>
          <w:lang w:val="en-US"/>
        </w:rPr>
      </w:pPr>
    </w:p>
    <w:p w14:paraId="1FE557EA" w14:textId="77777777" w:rsidR="009135F8" w:rsidRDefault="009135F8" w:rsidP="009135F8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3C6A6F85" w14:textId="41458A25" w:rsidR="009135F8" w:rsidRDefault="009135F8" w:rsidP="009135F8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="17" </w:t>
      </w:r>
      <w:r w:rsidRPr="009135F8">
        <w:t>Ajanvaraukseen liittyvän suunnitelman tunniste</w:t>
      </w:r>
      <w:r>
        <w:t xml:space="preserve"> 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63D9046A" w14:textId="53F47D70" w:rsidR="009135F8" w:rsidRDefault="00E520E5" w:rsidP="009135F8">
      <w:pPr>
        <w:pStyle w:val="Snt1"/>
      </w:pPr>
      <w:r>
        <w:t>3</w:t>
      </w:r>
      <w:r w:rsidR="009135F8">
        <w:t xml:space="preserve">. PAKOLLINEN yksi [1..1] </w:t>
      </w:r>
      <w:proofErr w:type="spellStart"/>
      <w:r w:rsidR="009135F8">
        <w:t>value</w:t>
      </w:r>
      <w:proofErr w:type="spellEnd"/>
      <w:r w:rsidR="00A95A61">
        <w:t xml:space="preserve"> </w:t>
      </w:r>
      <w:r w:rsidR="00A95A61" w:rsidRPr="009135F8">
        <w:t>Ajanvaraukseen liittyvän suunnitelman tunniste</w:t>
      </w:r>
      <w:r w:rsidR="00A95A61">
        <w:t xml:space="preserve"> (17)</w:t>
      </w:r>
      <w:r w:rsidR="009135F8">
        <w:t>, arvo annetaan II-tietotyypillä</w:t>
      </w:r>
    </w:p>
    <w:bookmarkStart w:id="33" w:name="_Ajanvarauksen_tunniste_–"/>
    <w:bookmarkEnd w:id="33"/>
    <w:p w14:paraId="03D6960B" w14:textId="2A5EF96A" w:rsidR="00BF60AC" w:rsidRDefault="00EC5370" w:rsidP="009351E3">
      <w:pPr>
        <w:pStyle w:val="Otsikko4"/>
      </w:pPr>
      <w:r>
        <w:fldChar w:fldCharType="begin"/>
      </w:r>
      <w:r>
        <w:instrText xml:space="preserve"> HYPERLINK  \l "_Tunnistetiedot_–_organizer" </w:instrText>
      </w:r>
      <w:r>
        <w:fldChar w:fldCharType="separate"/>
      </w:r>
      <w:bookmarkStart w:id="34" w:name="_Toc437258068"/>
      <w:r w:rsidR="00BF60AC" w:rsidRPr="00EC5370">
        <w:rPr>
          <w:rStyle w:val="Hyperlinkki"/>
        </w:rPr>
        <w:t>Ajanvarauksen tunniste</w:t>
      </w:r>
      <w:r>
        <w:fldChar w:fldCharType="end"/>
      </w:r>
      <w:r w:rsidR="00BF60AC">
        <w:t xml:space="preserve"> – </w:t>
      </w:r>
      <w:proofErr w:type="spellStart"/>
      <w:r w:rsidR="00BF60AC">
        <w:t>encounter</w:t>
      </w:r>
      <w:bookmarkEnd w:id="34"/>
      <w:proofErr w:type="spellEnd"/>
      <w:r w:rsidR="00BF60AC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F60AC" w:rsidRPr="00A7786C" w14:paraId="4DFEFF33" w14:textId="77777777" w:rsidTr="00DD73F6">
        <w:tc>
          <w:tcPr>
            <w:tcW w:w="9236" w:type="dxa"/>
          </w:tcPr>
          <w:p w14:paraId="0834005F" w14:textId="77777777" w:rsidR="00BF60AC" w:rsidRPr="00EB6946" w:rsidRDefault="00BF60AC" w:rsidP="009135F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/component/organizer/component/encounter</w:t>
            </w:r>
          </w:p>
        </w:tc>
      </w:tr>
    </w:tbl>
    <w:p w14:paraId="2374F728" w14:textId="77777777" w:rsidR="00BF60AC" w:rsidRPr="005B6CBB" w:rsidRDefault="00BF60AC" w:rsidP="00BF60AC">
      <w:pPr>
        <w:rPr>
          <w:lang w:val="en-US"/>
        </w:rPr>
      </w:pPr>
    </w:p>
    <w:p w14:paraId="66BC03D6" w14:textId="77777777" w:rsidR="003B007A" w:rsidRDefault="003B007A" w:rsidP="003B007A">
      <w:pPr>
        <w:pStyle w:val="Snt1"/>
      </w:pPr>
      <w:r>
        <w:t xml:space="preserve">1. PAKOLLINEN </w:t>
      </w:r>
      <w:r w:rsidRPr="00686983">
        <w:t>yksi</w:t>
      </w:r>
      <w:r>
        <w:t xml:space="preserve"> [1..1] @</w:t>
      </w:r>
      <w:proofErr w:type="spellStart"/>
      <w:r>
        <w:t>classCode</w:t>
      </w:r>
      <w:proofErr w:type="spellEnd"/>
      <w:r>
        <w:t>="ENC" ja yksi [1..1] @</w:t>
      </w:r>
      <w:proofErr w:type="spellStart"/>
      <w:r>
        <w:t>moodCode</w:t>
      </w:r>
      <w:proofErr w:type="spellEnd"/>
      <w:r>
        <w:t xml:space="preserve">="EVN" </w:t>
      </w:r>
    </w:p>
    <w:p w14:paraId="55EC0654" w14:textId="092910DA" w:rsidR="003B007A" w:rsidRDefault="003B007A" w:rsidP="003B007A">
      <w:pPr>
        <w:pStyle w:val="Snt1"/>
      </w:pPr>
      <w:r>
        <w:t>2. PAKOLLINEN yksi [1..1] id</w:t>
      </w:r>
      <w:proofErr w:type="gramStart"/>
      <w:r>
        <w:t>/@</w:t>
      </w:r>
      <w:proofErr w:type="spellStart"/>
      <w:proofErr w:type="gramEnd"/>
      <w:r>
        <w:t>root</w:t>
      </w:r>
      <w:proofErr w:type="spellEnd"/>
      <w:r>
        <w:t xml:space="preserve"> Ajanvarauksen tunniste (18)</w:t>
      </w:r>
      <w:r w:rsidR="00E520E5">
        <w:t>, arvo annettaan II-tietotyypillä</w:t>
      </w:r>
    </w:p>
    <w:p w14:paraId="5ABB9955" w14:textId="3BC31A27" w:rsidR="003B007A" w:rsidRDefault="003B007A" w:rsidP="003B007A">
      <w:pPr>
        <w:pStyle w:val="Snt1"/>
      </w:pPr>
      <w:r>
        <w:t xml:space="preserve">3.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="18" Ajanvarauksen tunniste (</w:t>
      </w:r>
      <w:proofErr w:type="spellStart"/>
      <w:r>
        <w:t>codeSystem</w:t>
      </w:r>
      <w:proofErr w:type="spellEnd"/>
      <w:r>
        <w:t xml:space="preserve">: </w:t>
      </w:r>
      <w:r w:rsidRPr="00686983">
        <w:t>1.2.245.537.6.880</w:t>
      </w:r>
      <w:r>
        <w:t>)</w:t>
      </w:r>
    </w:p>
    <w:bookmarkStart w:id="35" w:name="_Ajanvarauksen_tila_-"/>
    <w:bookmarkEnd w:id="35"/>
    <w:p w14:paraId="0F2FAC7E" w14:textId="0E780B49" w:rsidR="003B007A" w:rsidRDefault="00EC5370" w:rsidP="009351E3">
      <w:pPr>
        <w:pStyle w:val="Otsikko4"/>
      </w:pPr>
      <w:r>
        <w:fldChar w:fldCharType="begin"/>
      </w:r>
      <w:r>
        <w:instrText xml:space="preserve"> HYPERLINK  \l "_Tunnistetiedot_–_organizer" </w:instrText>
      </w:r>
      <w:r>
        <w:fldChar w:fldCharType="separate"/>
      </w:r>
      <w:bookmarkStart w:id="36" w:name="_Toc437258069"/>
      <w:r w:rsidR="003B007A" w:rsidRPr="00EC5370">
        <w:rPr>
          <w:rStyle w:val="Hyperlinkki"/>
        </w:rPr>
        <w:t>Ajanvarauksen tila</w:t>
      </w:r>
      <w:r>
        <w:fldChar w:fldCharType="end"/>
      </w:r>
      <w:r w:rsidR="003B007A">
        <w:t xml:space="preserve"> - </w:t>
      </w:r>
      <w:proofErr w:type="spellStart"/>
      <w:r w:rsidR="003B007A">
        <w:t>observation</w:t>
      </w:r>
      <w:bookmarkEnd w:id="3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007A" w:rsidRPr="00A7786C" w14:paraId="77BD1140" w14:textId="77777777" w:rsidTr="00DD73F6">
        <w:tc>
          <w:tcPr>
            <w:tcW w:w="9236" w:type="dxa"/>
          </w:tcPr>
          <w:p w14:paraId="278D6DE1" w14:textId="113E7009" w:rsidR="003B007A" w:rsidRPr="00EB6946" w:rsidRDefault="003B007A" w:rsidP="003B007A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31D3DB36" w14:textId="77777777" w:rsidR="003B007A" w:rsidRPr="005B6CBB" w:rsidRDefault="003B007A" w:rsidP="003B007A">
      <w:pPr>
        <w:pStyle w:val="Snt1"/>
        <w:rPr>
          <w:lang w:val="en-US"/>
        </w:rPr>
      </w:pPr>
    </w:p>
    <w:p w14:paraId="1B257E40" w14:textId="77777777" w:rsidR="003B007A" w:rsidRDefault="003B007A" w:rsidP="003B007A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08691689" w14:textId="34AA79E8" w:rsidR="003B007A" w:rsidRDefault="003B007A" w:rsidP="003B007A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="19" </w:t>
      </w:r>
      <w:r w:rsidRPr="003B007A">
        <w:t>Ajanvarauksen tila</w:t>
      </w:r>
      <w:r>
        <w:t xml:space="preserve"> 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42924738" w14:textId="77777777" w:rsidR="003B007A" w:rsidRDefault="003B007A" w:rsidP="003B007A">
      <w:pPr>
        <w:pStyle w:val="Snt1"/>
      </w:pPr>
      <w:r>
        <w:lastRenderedPageBreak/>
        <w:t xml:space="preserve">3. PAKOLLINEN yksi [1..1] </w:t>
      </w:r>
      <w:proofErr w:type="spellStart"/>
      <w:r>
        <w:t>text</w:t>
      </w:r>
      <w:proofErr w:type="spellEnd"/>
    </w:p>
    <w:p w14:paraId="00C30F72" w14:textId="77777777" w:rsidR="003B007A" w:rsidRDefault="003B007A" w:rsidP="003B007A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2DB1CE44" w14:textId="46022867" w:rsidR="003B007A" w:rsidRDefault="00735136" w:rsidP="003B007A">
      <w:pPr>
        <w:pStyle w:val="Snt1"/>
      </w:pPr>
      <w:r>
        <w:t>4</w:t>
      </w:r>
      <w:r w:rsidR="003B007A" w:rsidRPr="003B007A">
        <w:t xml:space="preserve">. PAKOLLINEN yksi [1..1] </w:t>
      </w:r>
      <w:proofErr w:type="spellStart"/>
      <w:r w:rsidR="003B007A" w:rsidRPr="003B007A">
        <w:t>value</w:t>
      </w:r>
      <w:proofErr w:type="spellEnd"/>
      <w:r w:rsidR="003B007A" w:rsidRPr="003B007A">
        <w:t xml:space="preserve"> </w:t>
      </w:r>
      <w:r w:rsidR="003B007A">
        <w:t>Ajanvarauksen tila</w:t>
      </w:r>
      <w:r w:rsidR="003B007A" w:rsidRPr="003B007A">
        <w:t xml:space="preserve"> (1</w:t>
      </w:r>
      <w:r w:rsidR="003B007A">
        <w:t>9</w:t>
      </w:r>
      <w:r w:rsidR="003B007A" w:rsidRPr="003B007A">
        <w:t>), arvo annetaan luokituksesta Ajanvaraus - Ajanvarauksen tila (</w:t>
      </w:r>
      <w:proofErr w:type="spellStart"/>
      <w:r w:rsidR="003B007A" w:rsidRPr="003B007A">
        <w:t>codeSystem</w:t>
      </w:r>
      <w:proofErr w:type="spellEnd"/>
      <w:r w:rsidR="003B007A" w:rsidRPr="003B007A">
        <w:t>: 1.2.246.537.6.881) CD-tietotyypillä</w:t>
      </w:r>
    </w:p>
    <w:bookmarkStart w:id="37" w:name="_Asiakaspolun_tunniste_–"/>
    <w:bookmarkEnd w:id="37"/>
    <w:p w14:paraId="6A6ED282" w14:textId="1D29A6A7" w:rsidR="00BF60AC" w:rsidRDefault="00EC5370" w:rsidP="009351E3">
      <w:pPr>
        <w:pStyle w:val="Otsikko4"/>
      </w:pPr>
      <w:r>
        <w:fldChar w:fldCharType="begin"/>
      </w:r>
      <w:r>
        <w:instrText xml:space="preserve"> HYPERLINK  \l "_Tunnistetiedot_–_organizer" </w:instrText>
      </w:r>
      <w:r>
        <w:fldChar w:fldCharType="separate"/>
      </w:r>
      <w:bookmarkStart w:id="38" w:name="_Toc437258070"/>
      <w:r w:rsidR="00BF60AC" w:rsidRPr="00EC5370">
        <w:rPr>
          <w:rStyle w:val="Hyperlinkki"/>
        </w:rPr>
        <w:t>Asiakaspolun tunniste</w:t>
      </w:r>
      <w:r>
        <w:fldChar w:fldCharType="end"/>
      </w:r>
      <w:r w:rsidR="00BF60AC">
        <w:t xml:space="preserve"> – </w:t>
      </w:r>
      <w:proofErr w:type="spellStart"/>
      <w:r w:rsidR="00BF60AC">
        <w:t>encounter</w:t>
      </w:r>
      <w:bookmarkEnd w:id="38"/>
      <w:proofErr w:type="spellEnd"/>
      <w:r w:rsidR="00BF60AC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F60AC" w:rsidRPr="00A7786C" w14:paraId="3AC5BB53" w14:textId="77777777" w:rsidTr="00DD73F6">
        <w:tc>
          <w:tcPr>
            <w:tcW w:w="9236" w:type="dxa"/>
          </w:tcPr>
          <w:p w14:paraId="4A911454" w14:textId="77777777" w:rsidR="00BF60AC" w:rsidRPr="00EB6946" w:rsidRDefault="00BF60AC" w:rsidP="009135F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/component/organizer/component/encounter</w:t>
            </w:r>
          </w:p>
        </w:tc>
      </w:tr>
    </w:tbl>
    <w:p w14:paraId="34C7911E" w14:textId="77777777" w:rsidR="00BF60AC" w:rsidRPr="005B6CBB" w:rsidRDefault="00BF60AC" w:rsidP="00BF60AC">
      <w:pPr>
        <w:rPr>
          <w:lang w:val="en-US"/>
        </w:rPr>
      </w:pPr>
    </w:p>
    <w:p w14:paraId="18CAB3C3" w14:textId="77777777" w:rsidR="003B007A" w:rsidRDefault="003B007A" w:rsidP="003B007A">
      <w:pPr>
        <w:pStyle w:val="Snt1"/>
      </w:pPr>
      <w:r>
        <w:t xml:space="preserve">1. PAKOLLINEN </w:t>
      </w:r>
      <w:r w:rsidRPr="00686983">
        <w:t>yksi</w:t>
      </w:r>
      <w:r>
        <w:t xml:space="preserve"> [1..1] @</w:t>
      </w:r>
      <w:proofErr w:type="spellStart"/>
      <w:r>
        <w:t>classCode</w:t>
      </w:r>
      <w:proofErr w:type="spellEnd"/>
      <w:r>
        <w:t>="ENC" ja yksi [1..1] @</w:t>
      </w:r>
      <w:proofErr w:type="spellStart"/>
      <w:r>
        <w:t>moodCode</w:t>
      </w:r>
      <w:proofErr w:type="spellEnd"/>
      <w:r>
        <w:t xml:space="preserve">="EVN" </w:t>
      </w:r>
    </w:p>
    <w:p w14:paraId="335F0034" w14:textId="19AE3740" w:rsidR="003B007A" w:rsidRDefault="003B007A" w:rsidP="003B007A">
      <w:pPr>
        <w:pStyle w:val="Snt1"/>
      </w:pPr>
      <w:r>
        <w:t>2. PAKOLLINEN yksi [1..1] id</w:t>
      </w:r>
      <w:proofErr w:type="gramStart"/>
      <w:r>
        <w:t>/@</w:t>
      </w:r>
      <w:proofErr w:type="spellStart"/>
      <w:proofErr w:type="gramEnd"/>
      <w:r>
        <w:t>root</w:t>
      </w:r>
      <w:proofErr w:type="spellEnd"/>
      <w:r w:rsidR="00E520E5">
        <w:t xml:space="preserve"> </w:t>
      </w:r>
      <w:r w:rsidR="00652102" w:rsidRPr="00652102">
        <w:t>Asiakaspolun tunniste</w:t>
      </w:r>
      <w:r w:rsidR="00652102">
        <w:t xml:space="preserve"> (20</w:t>
      </w:r>
      <w:r>
        <w:t>)</w:t>
      </w:r>
      <w:r w:rsidR="00E520E5">
        <w:t>, arvo annettaan II-tietotyypillä</w:t>
      </w:r>
    </w:p>
    <w:p w14:paraId="5E97A5DA" w14:textId="1F6848A6" w:rsidR="003B007A" w:rsidRDefault="003B007A" w:rsidP="003B007A">
      <w:pPr>
        <w:pStyle w:val="Snt1"/>
      </w:pPr>
      <w:r>
        <w:t>3. PAKOLLIN</w:t>
      </w:r>
      <w:r w:rsidR="00652102">
        <w:t xml:space="preserve">EN yksi [1..1] </w:t>
      </w:r>
      <w:proofErr w:type="spellStart"/>
      <w:r w:rsidR="00652102">
        <w:t>code</w:t>
      </w:r>
      <w:proofErr w:type="spellEnd"/>
      <w:proofErr w:type="gramStart"/>
      <w:r w:rsidR="00652102">
        <w:t>/@</w:t>
      </w:r>
      <w:proofErr w:type="spellStart"/>
      <w:proofErr w:type="gramEnd"/>
      <w:r w:rsidR="00652102">
        <w:t>code</w:t>
      </w:r>
      <w:proofErr w:type="spellEnd"/>
      <w:r w:rsidR="00652102">
        <w:t>="</w:t>
      </w:r>
      <w:r>
        <w:t>2</w:t>
      </w:r>
      <w:r w:rsidR="00652102">
        <w:t>0</w:t>
      </w:r>
      <w:r>
        <w:t xml:space="preserve">" </w:t>
      </w:r>
      <w:r w:rsidR="00652102" w:rsidRPr="00652102">
        <w:t>Asiakaspolun tunniste</w:t>
      </w:r>
      <w:r>
        <w:t xml:space="preserve"> (</w:t>
      </w:r>
      <w:proofErr w:type="spellStart"/>
      <w:r>
        <w:t>codeSystem</w:t>
      </w:r>
      <w:proofErr w:type="spellEnd"/>
      <w:r>
        <w:t xml:space="preserve">: </w:t>
      </w:r>
      <w:r w:rsidRPr="00686983">
        <w:t>1.2.245.537.6.880</w:t>
      </w:r>
      <w:r>
        <w:t>)</w:t>
      </w:r>
    </w:p>
    <w:p w14:paraId="636F3E4B" w14:textId="11DE4B0A" w:rsidR="003B007A" w:rsidRDefault="00E520E5" w:rsidP="003B007A">
      <w:pPr>
        <w:pStyle w:val="Snt1"/>
      </w:pPr>
      <w:r>
        <w:t>4</w:t>
      </w:r>
      <w:r w:rsidR="003B007A">
        <w:t xml:space="preserve">. PAKOLLINEN </w:t>
      </w:r>
      <w:r w:rsidR="00652102">
        <w:t xml:space="preserve">yksi </w:t>
      </w:r>
      <w:r w:rsidR="003B007A">
        <w:t>[</w:t>
      </w:r>
      <w:r w:rsidR="00652102">
        <w:t>1</w:t>
      </w:r>
      <w:r w:rsidR="003B007A">
        <w:t>..</w:t>
      </w:r>
      <w:r w:rsidR="00652102">
        <w:t>1</w:t>
      </w:r>
      <w:r w:rsidR="003B007A">
        <w:t xml:space="preserve">] </w:t>
      </w:r>
      <w:proofErr w:type="spellStart"/>
      <w:r w:rsidR="003B007A">
        <w:t>entryRelationship</w:t>
      </w:r>
      <w:proofErr w:type="spellEnd"/>
    </w:p>
    <w:p w14:paraId="3DB5A6E7" w14:textId="77777777" w:rsidR="003B007A" w:rsidRDefault="003B007A" w:rsidP="003B007A">
      <w:pPr>
        <w:pStyle w:val="Snt2"/>
      </w:pPr>
      <w:r>
        <w:t>a. PAKOLLINEN yksi [1..1] @</w:t>
      </w:r>
      <w:proofErr w:type="spellStart"/>
      <w:r>
        <w:t>typeCode</w:t>
      </w:r>
      <w:proofErr w:type="spellEnd"/>
      <w:r>
        <w:t>=”COMP”</w:t>
      </w:r>
    </w:p>
    <w:p w14:paraId="7CD0B5B8" w14:textId="6A48D59B" w:rsidR="003B007A" w:rsidRDefault="003B007A" w:rsidP="003B007A">
      <w:pPr>
        <w:pStyle w:val="Snt2"/>
      </w:pPr>
      <w:r>
        <w:t xml:space="preserve">b. PAKOLLINEN yksi [1..1] </w:t>
      </w:r>
      <w:hyperlink w:anchor="_Asiakaspolun_nimi_–" w:history="1">
        <w:r w:rsidR="00652102" w:rsidRPr="00EC5370">
          <w:rPr>
            <w:rStyle w:val="Hyperlinkki"/>
          </w:rPr>
          <w:t>Asiakaspolun nimi</w:t>
        </w:r>
      </w:hyperlink>
      <w:r>
        <w:t xml:space="preserve"> (</w:t>
      </w:r>
      <w:r w:rsidR="00652102">
        <w:t>2</w:t>
      </w:r>
      <w:r>
        <w:t xml:space="preserve">1) </w:t>
      </w:r>
      <w:proofErr w:type="spellStart"/>
      <w:r w:rsidR="00652102">
        <w:t>observation</w:t>
      </w:r>
      <w:proofErr w:type="spellEnd"/>
    </w:p>
    <w:bookmarkStart w:id="39" w:name="_Asiakaspolun_nimi_–"/>
    <w:bookmarkEnd w:id="39"/>
    <w:p w14:paraId="6DD850D2" w14:textId="6FD8E694" w:rsidR="003B007A" w:rsidRDefault="00EC5370" w:rsidP="009351E3">
      <w:pPr>
        <w:pStyle w:val="Otsikko5"/>
      </w:pPr>
      <w:r>
        <w:fldChar w:fldCharType="begin"/>
      </w:r>
      <w:r>
        <w:instrText xml:space="preserve"> HYPERLINK  \l "_Asiakaspolun_tunniste_–" </w:instrText>
      </w:r>
      <w:r>
        <w:fldChar w:fldCharType="separate"/>
      </w:r>
      <w:bookmarkStart w:id="40" w:name="_Toc437258071"/>
      <w:r w:rsidR="00652102" w:rsidRPr="00EC5370">
        <w:rPr>
          <w:rStyle w:val="Hyperlinkki"/>
        </w:rPr>
        <w:t>Asiakaspolun nimi</w:t>
      </w:r>
      <w:r>
        <w:fldChar w:fldCharType="end"/>
      </w:r>
      <w:r w:rsidR="003B007A">
        <w:t xml:space="preserve"> – </w:t>
      </w:r>
      <w:proofErr w:type="spellStart"/>
      <w:r w:rsidR="00652102">
        <w:t>observation</w:t>
      </w:r>
      <w:bookmarkEnd w:id="40"/>
      <w:proofErr w:type="spellEnd"/>
      <w:r w:rsidR="003B007A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007A" w:rsidRPr="00A7786C" w14:paraId="35DB9D13" w14:textId="77777777" w:rsidTr="00DD73F6">
        <w:tc>
          <w:tcPr>
            <w:tcW w:w="9236" w:type="dxa"/>
          </w:tcPr>
          <w:p w14:paraId="1EA18798" w14:textId="32962096" w:rsidR="003B007A" w:rsidRPr="00EB6946" w:rsidRDefault="003B007A" w:rsidP="0065210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/component/organizer/component/encounter/entryRelationship/</w:t>
            </w:r>
            <w:r w:rsidR="00652102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</w:t>
            </w:r>
          </w:p>
        </w:tc>
      </w:tr>
    </w:tbl>
    <w:p w14:paraId="4525A6FC" w14:textId="77777777" w:rsidR="003B007A" w:rsidRPr="005B6CBB" w:rsidRDefault="003B007A" w:rsidP="003B007A">
      <w:pPr>
        <w:rPr>
          <w:lang w:val="en-US"/>
        </w:rPr>
      </w:pPr>
    </w:p>
    <w:p w14:paraId="5083FD85" w14:textId="5C96C8E7" w:rsidR="003B007A" w:rsidRDefault="003B007A" w:rsidP="003B007A">
      <w:pPr>
        <w:pStyle w:val="Snt1"/>
      </w:pPr>
      <w:r>
        <w:t xml:space="preserve">1. PAKOLLINEN </w:t>
      </w:r>
      <w:r w:rsidRPr="00686983">
        <w:t>yksi</w:t>
      </w:r>
      <w:r>
        <w:t xml:space="preserve"> [1..1] @</w:t>
      </w:r>
      <w:proofErr w:type="spellStart"/>
      <w:r>
        <w:t>classCode</w:t>
      </w:r>
      <w:proofErr w:type="spellEnd"/>
      <w:r>
        <w:t>="</w:t>
      </w:r>
      <w:r w:rsidR="00652102">
        <w:t>OBS</w:t>
      </w:r>
      <w:r>
        <w:t>" ja yksi [1..1] @</w:t>
      </w:r>
      <w:proofErr w:type="spellStart"/>
      <w:r>
        <w:t>moodCode</w:t>
      </w:r>
      <w:proofErr w:type="spellEnd"/>
      <w:r>
        <w:t xml:space="preserve">="EVN" </w:t>
      </w:r>
    </w:p>
    <w:p w14:paraId="3E9D8E25" w14:textId="2C7E229D" w:rsidR="003B007A" w:rsidRDefault="00652102" w:rsidP="003B007A">
      <w:pPr>
        <w:pStyle w:val="Snt1"/>
      </w:pPr>
      <w:r>
        <w:t>2</w:t>
      </w:r>
      <w:r w:rsidR="003B007A">
        <w:t xml:space="preserve">. PAKOLLINEN yksi [1..1] </w:t>
      </w:r>
      <w:proofErr w:type="spellStart"/>
      <w:r w:rsidR="003B007A">
        <w:t>code</w:t>
      </w:r>
      <w:proofErr w:type="spellEnd"/>
      <w:proofErr w:type="gramStart"/>
      <w:r w:rsidR="003B007A">
        <w:t>/@</w:t>
      </w:r>
      <w:proofErr w:type="spellStart"/>
      <w:proofErr w:type="gramEnd"/>
      <w:r w:rsidR="003B007A">
        <w:t>code</w:t>
      </w:r>
      <w:proofErr w:type="spellEnd"/>
      <w:r w:rsidR="003B007A">
        <w:t>="</w:t>
      </w:r>
      <w:r>
        <w:t>21</w:t>
      </w:r>
      <w:r w:rsidR="003B007A">
        <w:t xml:space="preserve">" </w:t>
      </w:r>
      <w:r>
        <w:t xml:space="preserve">Asiakaspolun nimi </w:t>
      </w:r>
      <w:r w:rsidR="003B007A">
        <w:t>(</w:t>
      </w:r>
      <w:proofErr w:type="spellStart"/>
      <w:r w:rsidR="003B007A">
        <w:t>codeSystem</w:t>
      </w:r>
      <w:proofErr w:type="spellEnd"/>
      <w:r w:rsidR="003B007A">
        <w:t xml:space="preserve">: </w:t>
      </w:r>
      <w:r w:rsidR="003B007A" w:rsidRPr="00686983">
        <w:t>1.2.245.537.6.880</w:t>
      </w:r>
      <w:r w:rsidR="003B007A">
        <w:t>)</w:t>
      </w:r>
    </w:p>
    <w:p w14:paraId="3D62FDAE" w14:textId="2523B19F" w:rsidR="003B007A" w:rsidRDefault="00652102" w:rsidP="003B007A">
      <w:pPr>
        <w:pStyle w:val="Snt1"/>
      </w:pPr>
      <w:r>
        <w:t>3</w:t>
      </w:r>
      <w:r w:rsidR="003B007A">
        <w:t xml:space="preserve">. PAKOLLINEN yksi [1..1] </w:t>
      </w:r>
      <w:proofErr w:type="spellStart"/>
      <w:r w:rsidR="003B007A">
        <w:t>text</w:t>
      </w:r>
      <w:proofErr w:type="spellEnd"/>
    </w:p>
    <w:p w14:paraId="19AAC6B1" w14:textId="77777777" w:rsidR="003B007A" w:rsidRDefault="003B007A" w:rsidP="003B007A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763F0D62" w14:textId="4B221388" w:rsidR="00652102" w:rsidRPr="00AE0334" w:rsidRDefault="00652102" w:rsidP="00652102">
      <w:pPr>
        <w:pStyle w:val="Snt1"/>
      </w:pPr>
      <w:r>
        <w:t>4</w:t>
      </w:r>
      <w:r w:rsidRPr="00AE0334">
        <w:t xml:space="preserve">. PAKOLLINEN yksi [1..1] </w:t>
      </w:r>
      <w:proofErr w:type="spellStart"/>
      <w:r w:rsidRPr="00AE0334">
        <w:t>value</w:t>
      </w:r>
      <w:proofErr w:type="spellEnd"/>
      <w:r>
        <w:t xml:space="preserve"> Asiakaspolun nimi (21)</w:t>
      </w:r>
      <w:r w:rsidRPr="00AE0334">
        <w:t>, arvo annetaan</w:t>
      </w:r>
      <w:r>
        <w:t xml:space="preserve"> ST</w:t>
      </w:r>
      <w:r w:rsidRPr="00AE0334">
        <w:t>-tietotyypillä</w:t>
      </w:r>
    </w:p>
    <w:bookmarkStart w:id="41" w:name="_Palvelutapahtuman_tunniste_–"/>
    <w:bookmarkEnd w:id="41"/>
    <w:p w14:paraId="53AF92E1" w14:textId="14A69D1F" w:rsidR="00BF60AC" w:rsidRDefault="00EC5370" w:rsidP="009351E3">
      <w:pPr>
        <w:pStyle w:val="Otsikko4"/>
      </w:pPr>
      <w:r>
        <w:fldChar w:fldCharType="begin"/>
      </w:r>
      <w:r>
        <w:instrText xml:space="preserve"> HYPERLINK  \l "_Tunnistetiedot_–_organizer" </w:instrText>
      </w:r>
      <w:r>
        <w:fldChar w:fldCharType="separate"/>
      </w:r>
      <w:bookmarkStart w:id="42" w:name="_Toc437258072"/>
      <w:r w:rsidR="00BF60AC" w:rsidRPr="00EC5370">
        <w:rPr>
          <w:rStyle w:val="Hyperlinkki"/>
        </w:rPr>
        <w:t>Palvelutapahtuman tunniste</w:t>
      </w:r>
      <w:r>
        <w:fldChar w:fldCharType="end"/>
      </w:r>
      <w:r w:rsidR="00BF60AC">
        <w:t xml:space="preserve"> – </w:t>
      </w:r>
      <w:proofErr w:type="spellStart"/>
      <w:r w:rsidR="00BF60AC">
        <w:t>encounter</w:t>
      </w:r>
      <w:bookmarkEnd w:id="42"/>
      <w:proofErr w:type="spellEnd"/>
      <w:r w:rsidR="00BF60AC">
        <w:t xml:space="preserve"> </w:t>
      </w:r>
    </w:p>
    <w:p w14:paraId="23FD4FD1" w14:textId="47EBD70C" w:rsidR="00B62307" w:rsidRDefault="00B62307" w:rsidP="00B62307">
      <w:r>
        <w:t xml:space="preserve">Tämä tieto on myös </w:t>
      </w:r>
      <w:proofErr w:type="spellStart"/>
      <w:r w:rsidRPr="00B62307">
        <w:t>header</w:t>
      </w:r>
      <w:proofErr w:type="spellEnd"/>
      <w:r w:rsidRPr="00B62307">
        <w:t>-tasolla</w:t>
      </w:r>
      <w:r>
        <w:t>.</w:t>
      </w:r>
    </w:p>
    <w:p w14:paraId="3DA5C432" w14:textId="77777777" w:rsidR="00B62307" w:rsidRPr="00B62307" w:rsidRDefault="00B62307" w:rsidP="00B62307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F60AC" w:rsidRPr="00A7786C" w14:paraId="57AFCF27" w14:textId="77777777" w:rsidTr="00DD73F6">
        <w:tc>
          <w:tcPr>
            <w:tcW w:w="9236" w:type="dxa"/>
          </w:tcPr>
          <w:p w14:paraId="4EB02CB4" w14:textId="77777777" w:rsidR="00BF60AC" w:rsidRPr="00EB6946" w:rsidRDefault="00BF60AC" w:rsidP="009135F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/component/organizer/component/encounter</w:t>
            </w:r>
          </w:p>
        </w:tc>
      </w:tr>
    </w:tbl>
    <w:p w14:paraId="7A5DA8A8" w14:textId="77777777" w:rsidR="00BF60AC" w:rsidRPr="005B6CBB" w:rsidRDefault="00BF60AC" w:rsidP="00BF60AC">
      <w:pPr>
        <w:rPr>
          <w:lang w:val="en-US"/>
        </w:rPr>
      </w:pPr>
    </w:p>
    <w:p w14:paraId="296690B5" w14:textId="77777777" w:rsidR="00652102" w:rsidRDefault="00652102" w:rsidP="00652102">
      <w:pPr>
        <w:pStyle w:val="Snt1"/>
      </w:pPr>
      <w:r>
        <w:t xml:space="preserve">1. PAKOLLINEN </w:t>
      </w:r>
      <w:r w:rsidRPr="00686983">
        <w:t>yksi</w:t>
      </w:r>
      <w:r>
        <w:t xml:space="preserve"> [1..1] @</w:t>
      </w:r>
      <w:proofErr w:type="spellStart"/>
      <w:r>
        <w:t>classCode</w:t>
      </w:r>
      <w:proofErr w:type="spellEnd"/>
      <w:r>
        <w:t>="ENC" ja yksi [1..1] @</w:t>
      </w:r>
      <w:proofErr w:type="spellStart"/>
      <w:r>
        <w:t>moodCode</w:t>
      </w:r>
      <w:proofErr w:type="spellEnd"/>
      <w:r>
        <w:t xml:space="preserve">="EVN" </w:t>
      </w:r>
    </w:p>
    <w:p w14:paraId="5ECA3643" w14:textId="3AD55490" w:rsidR="00652102" w:rsidRDefault="00652102" w:rsidP="00652102">
      <w:pPr>
        <w:pStyle w:val="Snt1"/>
      </w:pPr>
      <w:r>
        <w:t>2. PAKOLLINEN yksi [1..1] id</w:t>
      </w:r>
      <w:proofErr w:type="gramStart"/>
      <w:r>
        <w:t>/@</w:t>
      </w:r>
      <w:proofErr w:type="spellStart"/>
      <w:proofErr w:type="gramEnd"/>
      <w:r>
        <w:t>root</w:t>
      </w:r>
      <w:proofErr w:type="spellEnd"/>
      <w:r w:rsidR="00E520E5">
        <w:t xml:space="preserve"> </w:t>
      </w:r>
      <w:r w:rsidRPr="00652102">
        <w:t>Palvelutapahtuman tunniste</w:t>
      </w:r>
      <w:r>
        <w:t xml:space="preserve"> (22)</w:t>
      </w:r>
      <w:r w:rsidR="00E520E5">
        <w:t>, arvo annettaan II-tietotyypillä</w:t>
      </w:r>
    </w:p>
    <w:p w14:paraId="0E907F43" w14:textId="5699AB69" w:rsidR="00652102" w:rsidRDefault="00652102" w:rsidP="00652102">
      <w:pPr>
        <w:pStyle w:val="Snt1"/>
      </w:pPr>
      <w:r>
        <w:t xml:space="preserve">3.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="22" </w:t>
      </w:r>
      <w:r w:rsidRPr="00652102">
        <w:t>Palvelutapahtuman tunniste</w:t>
      </w:r>
      <w:r>
        <w:t xml:space="preserve"> (</w:t>
      </w:r>
      <w:proofErr w:type="spellStart"/>
      <w:r>
        <w:t>codeSystem</w:t>
      </w:r>
      <w:proofErr w:type="spellEnd"/>
      <w:r>
        <w:t xml:space="preserve">: </w:t>
      </w:r>
      <w:r w:rsidRPr="00686983">
        <w:t>1.2.245.537.6.880</w:t>
      </w:r>
      <w:r>
        <w:t>)</w:t>
      </w:r>
    </w:p>
    <w:bookmarkStart w:id="43" w:name="_Asian_tunniste_–"/>
    <w:bookmarkEnd w:id="43"/>
    <w:p w14:paraId="287074D5" w14:textId="71B424C9" w:rsidR="00BF60AC" w:rsidRDefault="00E55FF4" w:rsidP="009351E3">
      <w:pPr>
        <w:pStyle w:val="Otsikko4"/>
      </w:pPr>
      <w:r>
        <w:fldChar w:fldCharType="begin"/>
      </w:r>
      <w:r>
        <w:instrText xml:space="preserve"> HYPERLINK  \l "_Tunnistetiedot_–_organizer" </w:instrText>
      </w:r>
      <w:r>
        <w:fldChar w:fldCharType="separate"/>
      </w:r>
      <w:bookmarkStart w:id="44" w:name="_Toc437258073"/>
      <w:r w:rsidR="00BF60AC" w:rsidRPr="00E55FF4">
        <w:rPr>
          <w:rStyle w:val="Hyperlinkki"/>
        </w:rPr>
        <w:t>Asian tunniste</w:t>
      </w:r>
      <w:r>
        <w:fldChar w:fldCharType="end"/>
      </w:r>
      <w:r w:rsidR="00BF60AC">
        <w:t xml:space="preserve"> – </w:t>
      </w:r>
      <w:r w:rsidR="00482C54">
        <w:t>act</w:t>
      </w:r>
      <w:bookmarkEnd w:id="44"/>
      <w:r w:rsidR="00BF60AC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F60AC" w:rsidRPr="00A7786C" w14:paraId="797C637E" w14:textId="77777777" w:rsidTr="00DD73F6">
        <w:tc>
          <w:tcPr>
            <w:tcW w:w="9236" w:type="dxa"/>
          </w:tcPr>
          <w:p w14:paraId="74D70F8C" w14:textId="2CF9FA0F" w:rsidR="00BF60AC" w:rsidRPr="00EB6946" w:rsidRDefault="00BF60AC" w:rsidP="00482C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</w:t>
            </w:r>
            <w:r w:rsidR="00482C5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act</w:t>
            </w:r>
          </w:p>
        </w:tc>
      </w:tr>
    </w:tbl>
    <w:p w14:paraId="3019B43D" w14:textId="77777777" w:rsidR="00BF60AC" w:rsidRPr="005B6CBB" w:rsidRDefault="00BF60AC" w:rsidP="00BF60AC">
      <w:pPr>
        <w:rPr>
          <w:lang w:val="en-US"/>
        </w:rPr>
      </w:pPr>
    </w:p>
    <w:p w14:paraId="6D4B7545" w14:textId="666A953C" w:rsidR="00482C54" w:rsidRDefault="00482C54" w:rsidP="00482C54">
      <w:pPr>
        <w:pStyle w:val="Snt1"/>
      </w:pPr>
      <w:r>
        <w:t xml:space="preserve">1. PAKOLLINEN </w:t>
      </w:r>
      <w:r w:rsidRPr="00686983">
        <w:t>yksi</w:t>
      </w:r>
      <w:r>
        <w:t xml:space="preserve"> [1..1] @</w:t>
      </w:r>
      <w:proofErr w:type="spellStart"/>
      <w:r>
        <w:t>classCode</w:t>
      </w:r>
      <w:proofErr w:type="spellEnd"/>
      <w:r>
        <w:t>="ACT" ja yksi [1..1] @</w:t>
      </w:r>
      <w:proofErr w:type="spellStart"/>
      <w:r>
        <w:t>moodCode</w:t>
      </w:r>
      <w:proofErr w:type="spellEnd"/>
      <w:r>
        <w:t xml:space="preserve">="EVN" </w:t>
      </w:r>
    </w:p>
    <w:p w14:paraId="02DEC4A4" w14:textId="5824803E" w:rsidR="00482C54" w:rsidRDefault="00482C54" w:rsidP="00482C54">
      <w:pPr>
        <w:pStyle w:val="Snt1"/>
      </w:pPr>
      <w:r>
        <w:t>2. PAKOLLINEN yksi [1..1] id</w:t>
      </w:r>
      <w:proofErr w:type="gramStart"/>
      <w:r>
        <w:t>/@</w:t>
      </w:r>
      <w:proofErr w:type="spellStart"/>
      <w:proofErr w:type="gramEnd"/>
      <w:r>
        <w:t>root</w:t>
      </w:r>
      <w:proofErr w:type="spellEnd"/>
      <w:r w:rsidR="00E520E5">
        <w:t xml:space="preserve"> </w:t>
      </w:r>
      <w:r>
        <w:t xml:space="preserve">Asian </w:t>
      </w:r>
      <w:r w:rsidRPr="00652102">
        <w:t>tunniste</w:t>
      </w:r>
      <w:r>
        <w:t xml:space="preserve"> (23)</w:t>
      </w:r>
      <w:r w:rsidR="00E520E5">
        <w:t>, arvo annettaan II-tietotyypillä</w:t>
      </w:r>
    </w:p>
    <w:p w14:paraId="372A82B3" w14:textId="6BE5BBF4" w:rsidR="00482C54" w:rsidRDefault="00482C54" w:rsidP="00482C54">
      <w:pPr>
        <w:pStyle w:val="Snt1"/>
      </w:pPr>
      <w:r>
        <w:t xml:space="preserve">3.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="23" Asian </w:t>
      </w:r>
      <w:r w:rsidRPr="00652102">
        <w:t>tunniste</w:t>
      </w:r>
      <w:r>
        <w:t xml:space="preserve"> (</w:t>
      </w:r>
      <w:proofErr w:type="spellStart"/>
      <w:r>
        <w:t>codeSystem</w:t>
      </w:r>
      <w:proofErr w:type="spellEnd"/>
      <w:r>
        <w:t xml:space="preserve">: </w:t>
      </w:r>
      <w:r w:rsidRPr="00686983">
        <w:t>1.2.245.537.6.880</w:t>
      </w:r>
      <w:r>
        <w:t>)</w:t>
      </w:r>
    </w:p>
    <w:bookmarkStart w:id="45" w:name="_Ajanvaraukseen_liittyvän_lähetteen"/>
    <w:bookmarkEnd w:id="45"/>
    <w:p w14:paraId="4D629592" w14:textId="62E51721" w:rsidR="00BF60AC" w:rsidRDefault="00E55FF4" w:rsidP="009351E3">
      <w:pPr>
        <w:pStyle w:val="Otsikko4"/>
      </w:pPr>
      <w:r>
        <w:fldChar w:fldCharType="begin"/>
      </w:r>
      <w:r>
        <w:instrText xml:space="preserve"> HYPERLINK  \l "_Tunnistetiedot_–_organizer" </w:instrText>
      </w:r>
      <w:r>
        <w:fldChar w:fldCharType="separate"/>
      </w:r>
      <w:bookmarkStart w:id="46" w:name="_Toc437258074"/>
      <w:r w:rsidR="00BF60AC" w:rsidRPr="00E55FF4">
        <w:rPr>
          <w:rStyle w:val="Hyperlinkki"/>
        </w:rPr>
        <w:t>Ajanvaraukseen liittyvän lähetteen tai pyynnön tunniste</w:t>
      </w:r>
      <w:r>
        <w:fldChar w:fldCharType="end"/>
      </w:r>
      <w:r w:rsidR="00BF60AC">
        <w:t xml:space="preserve"> – </w:t>
      </w:r>
      <w:r w:rsidR="00482C54">
        <w:t>act</w:t>
      </w:r>
      <w:bookmarkEnd w:id="46"/>
      <w:r w:rsidR="00BF60AC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F60AC" w:rsidRPr="00A7786C" w14:paraId="46F634AB" w14:textId="77777777" w:rsidTr="00DD73F6">
        <w:tc>
          <w:tcPr>
            <w:tcW w:w="9236" w:type="dxa"/>
          </w:tcPr>
          <w:p w14:paraId="3401DFDF" w14:textId="44590878" w:rsidR="00BF60AC" w:rsidRPr="00EB6946" w:rsidRDefault="00BF60AC" w:rsidP="00482C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</w:t>
            </w:r>
            <w:r w:rsidR="00482C5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act</w:t>
            </w:r>
          </w:p>
        </w:tc>
      </w:tr>
    </w:tbl>
    <w:p w14:paraId="2355AFBC" w14:textId="77777777" w:rsidR="00BF60AC" w:rsidRPr="005B6CBB" w:rsidRDefault="00BF60AC" w:rsidP="00686983">
      <w:pPr>
        <w:rPr>
          <w:lang w:val="en-US"/>
        </w:rPr>
      </w:pPr>
    </w:p>
    <w:p w14:paraId="7C9235F8" w14:textId="77777777" w:rsidR="00482C54" w:rsidRDefault="00482C54" w:rsidP="00482C54">
      <w:pPr>
        <w:pStyle w:val="Snt1"/>
      </w:pPr>
      <w:r>
        <w:t xml:space="preserve">1. PAKOLLINEN </w:t>
      </w:r>
      <w:r w:rsidRPr="00686983">
        <w:t>yksi</w:t>
      </w:r>
      <w:r>
        <w:t xml:space="preserve"> [1..1] @</w:t>
      </w:r>
      <w:proofErr w:type="spellStart"/>
      <w:r>
        <w:t>classCode</w:t>
      </w:r>
      <w:proofErr w:type="spellEnd"/>
      <w:r>
        <w:t>="ACT" ja yksi [1..1] @</w:t>
      </w:r>
      <w:proofErr w:type="spellStart"/>
      <w:r>
        <w:t>moodCode</w:t>
      </w:r>
      <w:proofErr w:type="spellEnd"/>
      <w:r>
        <w:t xml:space="preserve">="EVN" </w:t>
      </w:r>
    </w:p>
    <w:p w14:paraId="102D6CA6" w14:textId="39A2A25C" w:rsidR="00482C54" w:rsidRDefault="00482C54" w:rsidP="00482C54">
      <w:pPr>
        <w:pStyle w:val="Snt1"/>
      </w:pPr>
      <w:r>
        <w:t>2. PAKOLLINEN yksi tai useampi [1..</w:t>
      </w:r>
      <w:r w:rsidR="00A13CDA">
        <w:t>*</w:t>
      </w:r>
      <w:r>
        <w:t>] id</w:t>
      </w:r>
      <w:proofErr w:type="gramStart"/>
      <w:r>
        <w:t>/@</w:t>
      </w:r>
      <w:proofErr w:type="spellStart"/>
      <w:proofErr w:type="gramEnd"/>
      <w:r>
        <w:t>root</w:t>
      </w:r>
      <w:proofErr w:type="spellEnd"/>
      <w:r w:rsidR="00E520E5">
        <w:t xml:space="preserve"> </w:t>
      </w:r>
      <w:r w:rsidRPr="00482C54">
        <w:t>Ajanvaraukseen liittyvän lähetteen tai pyynnön tunniste</w:t>
      </w:r>
      <w:r>
        <w:t xml:space="preserve"> (24)</w:t>
      </w:r>
      <w:r w:rsidR="00E520E5">
        <w:t>, arvo annettaan II-tietotyypillä</w:t>
      </w:r>
    </w:p>
    <w:p w14:paraId="39ADD207" w14:textId="1135EE5D" w:rsidR="00482C54" w:rsidRDefault="00482C54" w:rsidP="00482C54">
      <w:pPr>
        <w:pStyle w:val="Snt1"/>
      </w:pPr>
      <w:r>
        <w:t xml:space="preserve">3.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="24" </w:t>
      </w:r>
      <w:r w:rsidRPr="00482C54">
        <w:t>Ajanvaraukseen liittyvän lähetteen tai pyynnön tunniste</w:t>
      </w:r>
      <w:r>
        <w:t xml:space="preserve"> (</w:t>
      </w:r>
      <w:proofErr w:type="spellStart"/>
      <w:r>
        <w:t>codeSystem</w:t>
      </w:r>
      <w:proofErr w:type="spellEnd"/>
      <w:r>
        <w:t xml:space="preserve">: </w:t>
      </w:r>
      <w:r w:rsidRPr="00686983">
        <w:t>1.2.245.537.6.880</w:t>
      </w:r>
      <w:r>
        <w:t>)</w:t>
      </w:r>
    </w:p>
    <w:bookmarkStart w:id="47" w:name="_Merkinnän_tiedot_–"/>
    <w:bookmarkEnd w:id="47"/>
    <w:p w14:paraId="6FAF40EA" w14:textId="73CC6AB8" w:rsidR="009554FD" w:rsidRDefault="008137E4" w:rsidP="009351E3">
      <w:pPr>
        <w:pStyle w:val="Otsikko3"/>
      </w:pPr>
      <w:r>
        <w:fldChar w:fldCharType="begin"/>
      </w:r>
      <w:r>
        <w:instrText xml:space="preserve"> HYPERLINK  \l "_Ajanvaraus-organizer" </w:instrText>
      </w:r>
      <w:r>
        <w:fldChar w:fldCharType="separate"/>
      </w:r>
      <w:bookmarkStart w:id="48" w:name="_Toc437258075"/>
      <w:r w:rsidR="009554FD" w:rsidRPr="008137E4">
        <w:rPr>
          <w:rStyle w:val="Hyperlinkki"/>
        </w:rPr>
        <w:t>Merkinnän tiedot</w:t>
      </w:r>
      <w:r>
        <w:fldChar w:fldCharType="end"/>
      </w:r>
      <w:r w:rsidR="009554FD">
        <w:t xml:space="preserve"> </w:t>
      </w:r>
      <w:r w:rsidR="00EB6946">
        <w:t xml:space="preserve">– </w:t>
      </w:r>
      <w:proofErr w:type="spellStart"/>
      <w:r w:rsidR="009554FD">
        <w:t>organizer</w:t>
      </w:r>
      <w:bookmarkEnd w:id="48"/>
      <w:proofErr w:type="spellEnd"/>
      <w:r w:rsidR="00EB6946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A36CD" w:rsidRPr="00A7786C" w14:paraId="6F31355F" w14:textId="77777777" w:rsidTr="00DD73F6">
        <w:tc>
          <w:tcPr>
            <w:tcW w:w="9236" w:type="dxa"/>
          </w:tcPr>
          <w:p w14:paraId="4CA84A24" w14:textId="77777777" w:rsidR="00FA36CD" w:rsidRPr="00EB6946" w:rsidRDefault="00FA36CD" w:rsidP="009135F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</w:t>
            </w:r>
          </w:p>
        </w:tc>
      </w:tr>
    </w:tbl>
    <w:p w14:paraId="2E7BF6F2" w14:textId="77777777" w:rsidR="009554FD" w:rsidRPr="005B6CBB" w:rsidRDefault="009554FD" w:rsidP="009554FD">
      <w:pPr>
        <w:rPr>
          <w:lang w:val="en-US"/>
        </w:rPr>
      </w:pPr>
    </w:p>
    <w:p w14:paraId="69D4738F" w14:textId="77777777" w:rsidR="00110EEC" w:rsidRPr="007E0AC1" w:rsidRDefault="00110EEC" w:rsidP="00110EEC">
      <w:pPr>
        <w:pStyle w:val="Snt1"/>
      </w:pPr>
      <w:r w:rsidRPr="007E0AC1">
        <w:t>1. PAKOLLINEN yksi [1..1] @</w:t>
      </w:r>
      <w:proofErr w:type="spellStart"/>
      <w:r w:rsidRPr="007E0AC1">
        <w:t>classCode</w:t>
      </w:r>
      <w:proofErr w:type="spellEnd"/>
      <w:r w:rsidRPr="007E0AC1">
        <w:t>="CLUSTER" ja yksi [1..1] @</w:t>
      </w:r>
      <w:proofErr w:type="spellStart"/>
      <w:r w:rsidRPr="007E0AC1">
        <w:t>moodCode</w:t>
      </w:r>
      <w:proofErr w:type="spellEnd"/>
      <w:r w:rsidRPr="007E0AC1">
        <w:t>="EVN"</w:t>
      </w:r>
    </w:p>
    <w:p w14:paraId="16622CD6" w14:textId="05D2F950" w:rsidR="00110EEC" w:rsidRPr="0095153D" w:rsidRDefault="00110EEC" w:rsidP="00110EEC">
      <w:pPr>
        <w:pStyle w:val="Snt1"/>
      </w:pPr>
      <w:r>
        <w:t>2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proofErr w:type="gramStart"/>
      <w:r w:rsidRPr="0082643A">
        <w:t>/@</w:t>
      </w:r>
      <w:proofErr w:type="spellStart"/>
      <w:proofErr w:type="gramEnd"/>
      <w:r w:rsidRPr="0082643A">
        <w:t>code</w:t>
      </w:r>
      <w:proofErr w:type="spellEnd"/>
      <w:r w:rsidRPr="0082643A">
        <w:t>="</w:t>
      </w:r>
      <w:r>
        <w:t>30</w:t>
      </w:r>
      <w:r w:rsidRPr="0082643A">
        <w:t xml:space="preserve">" </w:t>
      </w:r>
      <w:r>
        <w:t xml:space="preserve">Merkinnän </w:t>
      </w:r>
      <w:r w:rsidRPr="007207C6">
        <w:t>tiedot</w:t>
      </w:r>
      <w:r>
        <w:t xml:space="preserve"> </w:t>
      </w:r>
      <w:r w:rsidRPr="0095153D"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207C6">
        <w:t>1.2.245.537.6.880</w:t>
      </w:r>
      <w:r w:rsidRPr="0095153D">
        <w:t>)</w:t>
      </w:r>
    </w:p>
    <w:p w14:paraId="4F5ED932" w14:textId="77777777" w:rsidR="00110EEC" w:rsidRDefault="00110EEC" w:rsidP="00110EEC">
      <w:pPr>
        <w:pStyle w:val="Snt1"/>
      </w:pPr>
      <w:r>
        <w:t xml:space="preserve">3. PAKOLLINEN yksi </w:t>
      </w:r>
      <w:proofErr w:type="spellStart"/>
      <w:r>
        <w:t>statusCode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=”</w:t>
      </w:r>
      <w:proofErr w:type="spellStart"/>
      <w:r>
        <w:t>completed</w:t>
      </w:r>
      <w:proofErr w:type="spellEnd"/>
      <w:r>
        <w:t>”</w:t>
      </w:r>
    </w:p>
    <w:p w14:paraId="04BF29A3" w14:textId="1516CF1B" w:rsidR="00110EEC" w:rsidRDefault="00110EEC" w:rsidP="00110EEC">
      <w:pPr>
        <w:pStyle w:val="Snt1"/>
      </w:pPr>
      <w:r>
        <w:t>4</w:t>
      </w:r>
      <w:r w:rsidRPr="00125567">
        <w:t xml:space="preserve">. </w:t>
      </w:r>
      <w:r>
        <w:t>VAPAAEHTOINEN</w:t>
      </w:r>
      <w:r w:rsidRPr="00125567">
        <w:t xml:space="preserve"> </w:t>
      </w:r>
      <w:r>
        <w:t>nolla tai yksi</w:t>
      </w:r>
      <w:r w:rsidRPr="00125567">
        <w:t xml:space="preserve"> [</w:t>
      </w:r>
      <w:r>
        <w:t>0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34ACF6DB" w14:textId="6CFBD94F" w:rsidR="00110EEC" w:rsidRDefault="00110EEC" w:rsidP="00110EEC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Tapahtuma-aika_–_act" w:history="1">
        <w:r w:rsidRPr="00EC5370">
          <w:rPr>
            <w:rStyle w:val="Hyperlinkki"/>
          </w:rPr>
          <w:t>Tapahtuma-aika</w:t>
        </w:r>
      </w:hyperlink>
      <w:r>
        <w:t xml:space="preserve"> (35) act</w:t>
      </w:r>
    </w:p>
    <w:p w14:paraId="6A870294" w14:textId="1B3AC679" w:rsidR="00110EEC" w:rsidRDefault="00110EEC" w:rsidP="00110EEC">
      <w:pPr>
        <w:pStyle w:val="Snt1"/>
      </w:pPr>
      <w:r>
        <w:t>5</w:t>
      </w:r>
      <w:r w:rsidRPr="00125567">
        <w:t xml:space="preserve">. </w:t>
      </w:r>
      <w:r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>
        <w:t>1</w:t>
      </w:r>
      <w:r w:rsidRPr="00125567">
        <w:t xml:space="preserve">..1] </w:t>
      </w:r>
      <w:proofErr w:type="spellStart"/>
      <w:r w:rsidRPr="00125567">
        <w:t>component</w:t>
      </w:r>
      <w:proofErr w:type="spellEnd"/>
      <w:r>
        <w:t xml:space="preserve"> </w:t>
      </w:r>
    </w:p>
    <w:p w14:paraId="587ACB7E" w14:textId="6FDFB073" w:rsidR="00110EEC" w:rsidRDefault="00110EEC" w:rsidP="00110EEC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Merkinnän_kirjausaika_–" w:history="1">
        <w:r w:rsidRPr="00EC5370">
          <w:rPr>
            <w:rStyle w:val="Hyperlinkki"/>
          </w:rPr>
          <w:t>Merkinnän kirjausaika</w:t>
        </w:r>
      </w:hyperlink>
      <w:r>
        <w:t xml:space="preserve"> (38) act</w:t>
      </w:r>
    </w:p>
    <w:bookmarkStart w:id="49" w:name="_Tapahtuma-aika_–_act"/>
    <w:bookmarkEnd w:id="49"/>
    <w:p w14:paraId="534CB7AA" w14:textId="441DC18F" w:rsidR="00EB6946" w:rsidRDefault="00EC5370" w:rsidP="009351E3">
      <w:pPr>
        <w:pStyle w:val="Otsikko4"/>
      </w:pPr>
      <w:r>
        <w:fldChar w:fldCharType="begin"/>
      </w:r>
      <w:r>
        <w:instrText xml:space="preserve"> HYPERLINK  \l "_Merkinnän_tiedot_–" </w:instrText>
      </w:r>
      <w:r>
        <w:fldChar w:fldCharType="separate"/>
      </w:r>
      <w:bookmarkStart w:id="50" w:name="_Toc437258076"/>
      <w:r w:rsidR="00110EEC" w:rsidRPr="00EC5370">
        <w:rPr>
          <w:rStyle w:val="Hyperlinkki"/>
        </w:rPr>
        <w:t>Tapahtuma-aika</w:t>
      </w:r>
      <w:r>
        <w:fldChar w:fldCharType="end"/>
      </w:r>
      <w:r w:rsidR="00110EEC">
        <w:t xml:space="preserve"> – act</w:t>
      </w:r>
      <w:bookmarkEnd w:id="50"/>
      <w:r w:rsidR="00110EEC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10EEC" w:rsidRPr="00A7786C" w14:paraId="6E2D0B50" w14:textId="77777777" w:rsidTr="00DD73F6">
        <w:tc>
          <w:tcPr>
            <w:tcW w:w="9236" w:type="dxa"/>
          </w:tcPr>
          <w:p w14:paraId="7C3DE953" w14:textId="48160CF8" w:rsidR="00110EEC" w:rsidRPr="00EB6946" w:rsidRDefault="00110EEC" w:rsidP="00110E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/component/organizer/component/act</w:t>
            </w:r>
          </w:p>
        </w:tc>
      </w:tr>
    </w:tbl>
    <w:p w14:paraId="1F6C3951" w14:textId="77777777" w:rsidR="00110EEC" w:rsidRPr="005B6CBB" w:rsidRDefault="00110EEC" w:rsidP="009554FD">
      <w:pPr>
        <w:rPr>
          <w:lang w:val="en-US"/>
        </w:rPr>
      </w:pPr>
    </w:p>
    <w:p w14:paraId="5ACA4CF0" w14:textId="77777777" w:rsidR="00110EEC" w:rsidRDefault="00110EEC" w:rsidP="00110EEC">
      <w:pPr>
        <w:pStyle w:val="Snt1"/>
      </w:pPr>
      <w:r>
        <w:t xml:space="preserve">1. PAKOLLINEN </w:t>
      </w:r>
      <w:r w:rsidRPr="00686983">
        <w:t>yksi</w:t>
      </w:r>
      <w:r>
        <w:t xml:space="preserve"> [1..1] @</w:t>
      </w:r>
      <w:proofErr w:type="spellStart"/>
      <w:r>
        <w:t>classCode</w:t>
      </w:r>
      <w:proofErr w:type="spellEnd"/>
      <w:r>
        <w:t>="ACT" ja yksi [1..1] @</w:t>
      </w:r>
      <w:proofErr w:type="spellStart"/>
      <w:r>
        <w:t>moodCode</w:t>
      </w:r>
      <w:proofErr w:type="spellEnd"/>
      <w:r>
        <w:t xml:space="preserve">="EVN" </w:t>
      </w:r>
    </w:p>
    <w:p w14:paraId="125130C0" w14:textId="2FB5B4B5" w:rsidR="00110EEC" w:rsidRDefault="00110EEC" w:rsidP="00110EEC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="35" </w:t>
      </w:r>
      <w:r w:rsidRPr="00110EEC">
        <w:t>Tapahtuma-aika</w:t>
      </w:r>
      <w:r>
        <w:t xml:space="preserve"> (</w:t>
      </w:r>
      <w:proofErr w:type="spellStart"/>
      <w:r>
        <w:t>codeSystem</w:t>
      </w:r>
      <w:proofErr w:type="spellEnd"/>
      <w:r>
        <w:t xml:space="preserve">: </w:t>
      </w:r>
      <w:r w:rsidRPr="00686983">
        <w:t>1.2.245.537.6.880</w:t>
      </w:r>
      <w:r>
        <w:t>)</w:t>
      </w:r>
    </w:p>
    <w:p w14:paraId="7770041E" w14:textId="77777777" w:rsidR="00E520E5" w:rsidRDefault="00E520E5" w:rsidP="00E520E5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1F5AEC6F" w14:textId="77777777" w:rsidR="00E520E5" w:rsidRDefault="00E520E5" w:rsidP="00E520E5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4FC800E7" w14:textId="25A88DC3" w:rsidR="00110EEC" w:rsidRDefault="00E520E5" w:rsidP="00110EEC">
      <w:pPr>
        <w:pStyle w:val="Snt1"/>
      </w:pPr>
      <w:r>
        <w:t>4</w:t>
      </w:r>
      <w:r w:rsidR="00110EEC">
        <w:t xml:space="preserve">. PAKOLLINEN yksi [1..1] </w:t>
      </w:r>
      <w:proofErr w:type="spellStart"/>
      <w:r w:rsidR="00110EEC">
        <w:t>effectiveTime</w:t>
      </w:r>
      <w:proofErr w:type="spellEnd"/>
      <w:proofErr w:type="gramStart"/>
      <w:r w:rsidR="00110EEC">
        <w:t>/@</w:t>
      </w:r>
      <w:proofErr w:type="spellStart"/>
      <w:proofErr w:type="gramEnd"/>
      <w:r w:rsidR="00110EEC">
        <w:t>value</w:t>
      </w:r>
      <w:proofErr w:type="spellEnd"/>
      <w:r w:rsidR="00110EEC">
        <w:t xml:space="preserve"> Tapahtuma-aika (35), arvo annetaan vähintään vuorokauden tarkkuudella TS-tietotyypillä </w:t>
      </w:r>
    </w:p>
    <w:bookmarkStart w:id="51" w:name="_Merkinnän_kirjausaika_–"/>
    <w:bookmarkEnd w:id="51"/>
    <w:p w14:paraId="7A36FFF2" w14:textId="62FEE7B0" w:rsidR="00110EEC" w:rsidRDefault="00EC5370" w:rsidP="009351E3">
      <w:pPr>
        <w:pStyle w:val="Otsikko4"/>
      </w:pPr>
      <w:r>
        <w:fldChar w:fldCharType="begin"/>
      </w:r>
      <w:r>
        <w:instrText xml:space="preserve"> HYPERLINK  \l "_Merkinnän_tiedot_–" </w:instrText>
      </w:r>
      <w:r>
        <w:fldChar w:fldCharType="separate"/>
      </w:r>
      <w:bookmarkStart w:id="52" w:name="_Toc437258077"/>
      <w:r w:rsidR="00110EEC" w:rsidRPr="00EC5370">
        <w:rPr>
          <w:rStyle w:val="Hyperlinkki"/>
        </w:rPr>
        <w:t>Merkinnän kirjausaika</w:t>
      </w:r>
      <w:r>
        <w:fldChar w:fldCharType="end"/>
      </w:r>
      <w:r w:rsidR="00110EEC">
        <w:t xml:space="preserve"> – act</w:t>
      </w:r>
      <w:bookmarkEnd w:id="52"/>
      <w:r w:rsidR="00110EEC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10EEC" w:rsidRPr="00A7786C" w14:paraId="1D0AF2EC" w14:textId="77777777" w:rsidTr="00DD73F6">
        <w:tc>
          <w:tcPr>
            <w:tcW w:w="9236" w:type="dxa"/>
          </w:tcPr>
          <w:p w14:paraId="5117E722" w14:textId="0F585521" w:rsidR="00110EEC" w:rsidRPr="00EB6946" w:rsidRDefault="00110EEC" w:rsidP="00110E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/component/organizer/component/act</w:t>
            </w:r>
          </w:p>
        </w:tc>
      </w:tr>
    </w:tbl>
    <w:p w14:paraId="3CB4FC54" w14:textId="77777777" w:rsidR="00110EEC" w:rsidRPr="005B6CBB" w:rsidRDefault="00110EEC" w:rsidP="00110EEC">
      <w:pPr>
        <w:pStyle w:val="Snt1"/>
        <w:rPr>
          <w:lang w:val="en-US"/>
        </w:rPr>
      </w:pPr>
    </w:p>
    <w:p w14:paraId="63956167" w14:textId="77777777" w:rsidR="00110EEC" w:rsidRDefault="00110EEC" w:rsidP="00110EEC">
      <w:pPr>
        <w:pStyle w:val="Snt1"/>
      </w:pPr>
      <w:r>
        <w:t xml:space="preserve">1. PAKOLLINEN </w:t>
      </w:r>
      <w:r w:rsidRPr="00686983">
        <w:t>yksi</w:t>
      </w:r>
      <w:r>
        <w:t xml:space="preserve"> [1..1] @</w:t>
      </w:r>
      <w:proofErr w:type="spellStart"/>
      <w:r>
        <w:t>classCode</w:t>
      </w:r>
      <w:proofErr w:type="spellEnd"/>
      <w:r>
        <w:t>="ACT" ja yksi [1..1] @</w:t>
      </w:r>
      <w:proofErr w:type="spellStart"/>
      <w:r>
        <w:t>moodCode</w:t>
      </w:r>
      <w:proofErr w:type="spellEnd"/>
      <w:r>
        <w:t xml:space="preserve">="EVN" </w:t>
      </w:r>
    </w:p>
    <w:p w14:paraId="74C69DDB" w14:textId="065F2BA5" w:rsidR="00110EEC" w:rsidRDefault="00110EEC" w:rsidP="00110EEC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="38" </w:t>
      </w:r>
      <w:r w:rsidRPr="00110EEC">
        <w:t>Merkinnän kirjausaika</w:t>
      </w:r>
      <w:r>
        <w:t xml:space="preserve"> (</w:t>
      </w:r>
      <w:proofErr w:type="spellStart"/>
      <w:r>
        <w:t>codeSystem</w:t>
      </w:r>
      <w:proofErr w:type="spellEnd"/>
      <w:r>
        <w:t xml:space="preserve">: </w:t>
      </w:r>
      <w:r w:rsidRPr="00686983">
        <w:t>1.2.245.537.6.880</w:t>
      </w:r>
      <w:r>
        <w:t>)</w:t>
      </w:r>
    </w:p>
    <w:p w14:paraId="6A57BD3A" w14:textId="77777777" w:rsidR="00E520E5" w:rsidRDefault="00E520E5" w:rsidP="00E520E5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43035BEC" w14:textId="77777777" w:rsidR="00E520E5" w:rsidRDefault="00E520E5" w:rsidP="00E520E5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02A2DAEA" w14:textId="1F63356F" w:rsidR="00110EEC" w:rsidRDefault="00E520E5" w:rsidP="00110EEC">
      <w:pPr>
        <w:pStyle w:val="Snt1"/>
      </w:pPr>
      <w:r>
        <w:t>4</w:t>
      </w:r>
      <w:r w:rsidR="00110EEC">
        <w:t xml:space="preserve">. PAKOLLINEN yksi [1..1] </w:t>
      </w:r>
      <w:proofErr w:type="spellStart"/>
      <w:r w:rsidR="00110EEC">
        <w:t>effectiveTime</w:t>
      </w:r>
      <w:proofErr w:type="spellEnd"/>
      <w:proofErr w:type="gramStart"/>
      <w:r w:rsidR="00110EEC">
        <w:t>/@</w:t>
      </w:r>
      <w:proofErr w:type="spellStart"/>
      <w:proofErr w:type="gramEnd"/>
      <w:r w:rsidR="00110EEC">
        <w:t>value</w:t>
      </w:r>
      <w:proofErr w:type="spellEnd"/>
      <w:r w:rsidR="00110EEC">
        <w:t xml:space="preserve"> </w:t>
      </w:r>
      <w:r w:rsidR="00110EEC" w:rsidRPr="00110EEC">
        <w:t xml:space="preserve">Merkinnän kirjausaika </w:t>
      </w:r>
      <w:r w:rsidR="00110EEC">
        <w:t>(38), arvo annetaan vähintään vuoroka</w:t>
      </w:r>
      <w:r w:rsidR="00195BBC">
        <w:t>uden tarkkuudella TS-tietotyypi</w:t>
      </w:r>
      <w:r w:rsidR="00110EEC">
        <w:t xml:space="preserve">llä </w:t>
      </w:r>
    </w:p>
    <w:bookmarkStart w:id="53" w:name="_Asiakkaan_tiedot_–"/>
    <w:bookmarkEnd w:id="53"/>
    <w:p w14:paraId="64BD6EDD" w14:textId="4A0266D2" w:rsidR="009554FD" w:rsidRDefault="008137E4" w:rsidP="009351E3">
      <w:pPr>
        <w:pStyle w:val="Otsikko3"/>
      </w:pPr>
      <w:r>
        <w:fldChar w:fldCharType="begin"/>
      </w:r>
      <w:r>
        <w:instrText xml:space="preserve"> HYPERLINK  \l "_Ajanvaraus-organizer" </w:instrText>
      </w:r>
      <w:r>
        <w:fldChar w:fldCharType="separate"/>
      </w:r>
      <w:bookmarkStart w:id="54" w:name="_Toc437258078"/>
      <w:r w:rsidR="009554FD" w:rsidRPr="008137E4">
        <w:rPr>
          <w:rStyle w:val="Hyperlinkki"/>
        </w:rPr>
        <w:t>Asiakkaan tiedot</w:t>
      </w:r>
      <w:r>
        <w:fldChar w:fldCharType="end"/>
      </w:r>
      <w:r w:rsidR="009554FD" w:rsidRPr="00681756">
        <w:t xml:space="preserve"> </w:t>
      </w:r>
      <w:r w:rsidR="00EB6946">
        <w:t xml:space="preserve">– </w:t>
      </w:r>
      <w:proofErr w:type="spellStart"/>
      <w:r w:rsidR="009554FD">
        <w:t>organizer</w:t>
      </w:r>
      <w:bookmarkEnd w:id="54"/>
      <w:proofErr w:type="spellEnd"/>
      <w:r w:rsidR="00EB6946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A36CD" w:rsidRPr="00A7786C" w14:paraId="2820D09D" w14:textId="77777777" w:rsidTr="00DD73F6">
        <w:tc>
          <w:tcPr>
            <w:tcW w:w="9236" w:type="dxa"/>
          </w:tcPr>
          <w:p w14:paraId="4DD965BD" w14:textId="77777777" w:rsidR="00FA36CD" w:rsidRPr="00EB6946" w:rsidRDefault="00FA36CD" w:rsidP="009135F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</w:t>
            </w:r>
          </w:p>
        </w:tc>
      </w:tr>
    </w:tbl>
    <w:p w14:paraId="18604ACD" w14:textId="77777777" w:rsidR="009554FD" w:rsidRPr="005B6CBB" w:rsidRDefault="009554FD" w:rsidP="009554FD">
      <w:pPr>
        <w:rPr>
          <w:lang w:val="en-US"/>
        </w:rPr>
      </w:pPr>
    </w:p>
    <w:p w14:paraId="1CCA7EFA" w14:textId="77777777" w:rsidR="00CF169E" w:rsidRPr="007E0AC1" w:rsidRDefault="00CF169E" w:rsidP="00CF169E">
      <w:pPr>
        <w:pStyle w:val="Snt1"/>
      </w:pPr>
      <w:r w:rsidRPr="007E0AC1">
        <w:t>1. PAKOLLINEN yksi [1..1] @</w:t>
      </w:r>
      <w:proofErr w:type="spellStart"/>
      <w:r w:rsidRPr="007E0AC1">
        <w:t>classCode</w:t>
      </w:r>
      <w:proofErr w:type="spellEnd"/>
      <w:r w:rsidRPr="007E0AC1">
        <w:t>="CLUSTER" ja yksi [1..1] @</w:t>
      </w:r>
      <w:proofErr w:type="spellStart"/>
      <w:r w:rsidRPr="007E0AC1">
        <w:t>moodCode</w:t>
      </w:r>
      <w:proofErr w:type="spellEnd"/>
      <w:r w:rsidRPr="007E0AC1">
        <w:t>="EVN"</w:t>
      </w:r>
    </w:p>
    <w:p w14:paraId="1F760C06" w14:textId="63F4290E" w:rsidR="00CF169E" w:rsidRPr="0095153D" w:rsidRDefault="00CF169E" w:rsidP="00CF169E">
      <w:pPr>
        <w:pStyle w:val="Snt1"/>
      </w:pPr>
      <w:r>
        <w:t>2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proofErr w:type="gramStart"/>
      <w:r w:rsidRPr="0082643A">
        <w:t>/@</w:t>
      </w:r>
      <w:proofErr w:type="spellStart"/>
      <w:proofErr w:type="gramEnd"/>
      <w:r w:rsidRPr="0082643A">
        <w:t>code</w:t>
      </w:r>
      <w:proofErr w:type="spellEnd"/>
      <w:r w:rsidRPr="0082643A">
        <w:t>="</w:t>
      </w:r>
      <w:r>
        <w:t>50</w:t>
      </w:r>
      <w:r w:rsidRPr="0082643A">
        <w:t xml:space="preserve">" </w:t>
      </w:r>
      <w:r>
        <w:t xml:space="preserve">Asiakkaan </w:t>
      </w:r>
      <w:r w:rsidRPr="007207C6">
        <w:t>tiedot</w:t>
      </w:r>
      <w:r>
        <w:t xml:space="preserve"> </w:t>
      </w:r>
      <w:r w:rsidRPr="0095153D"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207C6">
        <w:t>1.2.245.537.6.880</w:t>
      </w:r>
      <w:r w:rsidRPr="0095153D">
        <w:t>)</w:t>
      </w:r>
    </w:p>
    <w:p w14:paraId="0EB7F56F" w14:textId="77777777" w:rsidR="00CF169E" w:rsidRDefault="00CF169E" w:rsidP="00CF169E">
      <w:pPr>
        <w:pStyle w:val="Snt1"/>
      </w:pPr>
      <w:r>
        <w:t xml:space="preserve">3. PAKOLLINEN yksi </w:t>
      </w:r>
      <w:proofErr w:type="spellStart"/>
      <w:r>
        <w:t>statusCode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=”</w:t>
      </w:r>
      <w:proofErr w:type="spellStart"/>
      <w:r>
        <w:t>completed</w:t>
      </w:r>
      <w:proofErr w:type="spellEnd"/>
      <w:r>
        <w:t>”</w:t>
      </w:r>
    </w:p>
    <w:p w14:paraId="424F6017" w14:textId="77777777" w:rsidR="00CF169E" w:rsidRDefault="00CF169E" w:rsidP="00CF169E">
      <w:pPr>
        <w:pStyle w:val="Snt1"/>
      </w:pPr>
      <w:r>
        <w:lastRenderedPageBreak/>
        <w:t>4</w:t>
      </w:r>
      <w:r w:rsidRPr="00125567">
        <w:t xml:space="preserve">. </w:t>
      </w:r>
      <w:r>
        <w:t>VAPAAEHTOINEN</w:t>
      </w:r>
      <w:r w:rsidRPr="00125567">
        <w:t xml:space="preserve"> </w:t>
      </w:r>
      <w:r>
        <w:t>nolla tai yksi</w:t>
      </w:r>
      <w:r w:rsidRPr="00125567">
        <w:t xml:space="preserve"> [</w:t>
      </w:r>
      <w:r>
        <w:t>0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7A26381B" w14:textId="01F01C87" w:rsidR="00CF169E" w:rsidRDefault="00CF169E" w:rsidP="00CF169E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Asiakkaan_kotikunta_–" w:history="1">
        <w:r w:rsidRPr="00EC5370">
          <w:rPr>
            <w:rStyle w:val="Hyperlinkki"/>
          </w:rPr>
          <w:t>Asiakkaan kotikunta</w:t>
        </w:r>
      </w:hyperlink>
      <w:r>
        <w:t xml:space="preserve"> (53) </w:t>
      </w:r>
      <w:proofErr w:type="spellStart"/>
      <w:r>
        <w:t>observation</w:t>
      </w:r>
      <w:proofErr w:type="spellEnd"/>
    </w:p>
    <w:p w14:paraId="27435746" w14:textId="5A725167" w:rsidR="00CF169E" w:rsidRDefault="00CF169E" w:rsidP="00CF169E">
      <w:pPr>
        <w:pStyle w:val="Snt1"/>
      </w:pPr>
      <w:r>
        <w:t>5</w:t>
      </w:r>
      <w:r w:rsidRPr="00125567">
        <w:t xml:space="preserve">. </w:t>
      </w:r>
      <w:r>
        <w:t>VAPAAEHTOINEN</w:t>
      </w:r>
      <w:r w:rsidRPr="00125567">
        <w:t xml:space="preserve"> </w:t>
      </w:r>
      <w:r>
        <w:t>nolla tai yksi</w:t>
      </w:r>
      <w:r w:rsidRPr="00125567">
        <w:t xml:space="preserve"> [</w:t>
      </w:r>
      <w:r>
        <w:t>0</w:t>
      </w:r>
      <w:r w:rsidRPr="00125567">
        <w:t xml:space="preserve">..1] </w:t>
      </w:r>
      <w:proofErr w:type="spellStart"/>
      <w:r w:rsidRPr="00125567">
        <w:t>component</w:t>
      </w:r>
      <w:proofErr w:type="spellEnd"/>
      <w:r>
        <w:t xml:space="preserve"> </w:t>
      </w:r>
    </w:p>
    <w:p w14:paraId="5D77EED2" w14:textId="635BF8FB" w:rsidR="00CF169E" w:rsidRDefault="00CF169E" w:rsidP="00CF169E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Osoitetiedot_–_observation" w:history="1">
        <w:r w:rsidRPr="00EC5370">
          <w:rPr>
            <w:rStyle w:val="Hyperlinkki"/>
          </w:rPr>
          <w:t>Osoitetiedot</w:t>
        </w:r>
      </w:hyperlink>
      <w:r w:rsidRPr="00CF169E">
        <w:t xml:space="preserve"> </w:t>
      </w:r>
      <w:r>
        <w:t xml:space="preserve">(54) </w:t>
      </w:r>
      <w:proofErr w:type="spellStart"/>
      <w:r>
        <w:t>observation</w:t>
      </w:r>
      <w:proofErr w:type="spellEnd"/>
    </w:p>
    <w:p w14:paraId="1ABBC333" w14:textId="51B28314" w:rsidR="00CF169E" w:rsidRDefault="00CF169E" w:rsidP="00CF169E">
      <w:pPr>
        <w:pStyle w:val="Snt1"/>
      </w:pPr>
      <w:r>
        <w:t>6</w:t>
      </w:r>
      <w:r w:rsidRPr="00125567">
        <w:t xml:space="preserve">. </w:t>
      </w:r>
      <w:r>
        <w:t>VAPAAEHTOINEN</w:t>
      </w:r>
      <w:r w:rsidRPr="00125567">
        <w:t xml:space="preserve"> </w:t>
      </w:r>
      <w:r>
        <w:t>nolla tai yksi</w:t>
      </w:r>
      <w:r w:rsidRPr="00125567">
        <w:t xml:space="preserve"> [</w:t>
      </w:r>
      <w:r>
        <w:t>0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303C311A" w14:textId="6A5AE9C2" w:rsidR="00CF169E" w:rsidRDefault="00CF169E" w:rsidP="00CF169E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Puhelinnumero_ja_sähköposti" w:history="1">
        <w:r w:rsidRPr="00EC5370">
          <w:rPr>
            <w:rStyle w:val="Hyperlinkki"/>
          </w:rPr>
          <w:t>Puhelinnumero ja sähköposti</w:t>
        </w:r>
      </w:hyperlink>
      <w:r>
        <w:t xml:space="preserve"> (55) </w:t>
      </w:r>
      <w:proofErr w:type="spellStart"/>
      <w:r>
        <w:t>observation</w:t>
      </w:r>
      <w:proofErr w:type="spellEnd"/>
    </w:p>
    <w:p w14:paraId="1034876B" w14:textId="768C919E" w:rsidR="00CF169E" w:rsidRDefault="00CF169E" w:rsidP="00CF169E">
      <w:pPr>
        <w:pStyle w:val="Snt1"/>
      </w:pPr>
      <w:r>
        <w:t>7</w:t>
      </w:r>
      <w:r w:rsidRPr="00125567">
        <w:t xml:space="preserve">. </w:t>
      </w:r>
      <w:r>
        <w:t>VAPAAEHTOINEN</w:t>
      </w:r>
      <w:r w:rsidRPr="00125567">
        <w:t xml:space="preserve"> </w:t>
      </w:r>
      <w:r>
        <w:t>nolla tai yksi</w:t>
      </w:r>
      <w:r w:rsidRPr="00125567">
        <w:t xml:space="preserve"> [</w:t>
      </w:r>
      <w:r>
        <w:t>0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4A3BC699" w14:textId="13AD8D12" w:rsidR="00CF169E" w:rsidRDefault="00CF169E" w:rsidP="00CF169E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Kuvaus_oireista/vaivasta_–" w:history="1">
        <w:r w:rsidRPr="00EC5370">
          <w:rPr>
            <w:rStyle w:val="Hyperlinkki"/>
          </w:rPr>
          <w:t>Kuvaus oireista/vaivasta</w:t>
        </w:r>
      </w:hyperlink>
      <w:r>
        <w:t xml:space="preserve"> (56) </w:t>
      </w:r>
      <w:proofErr w:type="spellStart"/>
      <w:r>
        <w:t>observation</w:t>
      </w:r>
      <w:proofErr w:type="spellEnd"/>
    </w:p>
    <w:p w14:paraId="723EB44B" w14:textId="70427DB6" w:rsidR="00CF169E" w:rsidRDefault="00CF169E" w:rsidP="00CF169E">
      <w:pPr>
        <w:pStyle w:val="Snt1"/>
      </w:pPr>
      <w:r>
        <w:t>8</w:t>
      </w:r>
      <w:r w:rsidRPr="00125567">
        <w:t xml:space="preserve">. </w:t>
      </w:r>
      <w:r>
        <w:t>VAPAAEHTOINEN</w:t>
      </w:r>
      <w:r w:rsidRPr="00125567">
        <w:t xml:space="preserve"> </w:t>
      </w:r>
      <w:r>
        <w:t>nolla tai yksi</w:t>
      </w:r>
      <w:r w:rsidRPr="00125567">
        <w:t xml:space="preserve"> [</w:t>
      </w:r>
      <w:r>
        <w:t>0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6A97A3D8" w14:textId="408298FF" w:rsidR="00CF169E" w:rsidRDefault="00CF169E" w:rsidP="00CF169E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Riskitiedot_–_observation" w:history="1">
        <w:r w:rsidRPr="00EC5370">
          <w:rPr>
            <w:rStyle w:val="Hyperlinkki"/>
          </w:rPr>
          <w:t>Riskitiedot</w:t>
        </w:r>
      </w:hyperlink>
      <w:r>
        <w:t xml:space="preserve"> (57) </w:t>
      </w:r>
      <w:proofErr w:type="spellStart"/>
      <w:r>
        <w:t>observation</w:t>
      </w:r>
      <w:proofErr w:type="spellEnd"/>
    </w:p>
    <w:bookmarkStart w:id="55" w:name="_Asiakkaan_kotikunta_–"/>
    <w:bookmarkEnd w:id="55"/>
    <w:p w14:paraId="58926936" w14:textId="06AC2304" w:rsidR="00430A66" w:rsidRDefault="00EC5370" w:rsidP="009351E3">
      <w:pPr>
        <w:pStyle w:val="Otsikko4"/>
      </w:pPr>
      <w:r>
        <w:fldChar w:fldCharType="begin"/>
      </w:r>
      <w:r>
        <w:instrText xml:space="preserve"> HYPERLINK  \l "_Asiakkaan_tiedot_–" </w:instrText>
      </w:r>
      <w:r>
        <w:fldChar w:fldCharType="separate"/>
      </w:r>
      <w:bookmarkStart w:id="56" w:name="_Toc437258079"/>
      <w:r w:rsidR="00430A66" w:rsidRPr="00EC5370">
        <w:rPr>
          <w:rStyle w:val="Hyperlinkki"/>
        </w:rPr>
        <w:t>Asiakkaan kotikunta</w:t>
      </w:r>
      <w:r>
        <w:fldChar w:fldCharType="end"/>
      </w:r>
      <w:r w:rsidR="00430A66" w:rsidRPr="00430A66">
        <w:t xml:space="preserve"> </w:t>
      </w:r>
      <w:r w:rsidR="00430A66">
        <w:t xml:space="preserve">– </w:t>
      </w:r>
      <w:proofErr w:type="spellStart"/>
      <w:r w:rsidR="00430A66" w:rsidRPr="00430A66">
        <w:t>observation</w:t>
      </w:r>
      <w:bookmarkEnd w:id="56"/>
      <w:proofErr w:type="spellEnd"/>
      <w:r w:rsidR="00430A66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7117D" w:rsidRPr="00A7786C" w14:paraId="0E4AF3A2" w14:textId="77777777" w:rsidTr="00DD73F6">
        <w:tc>
          <w:tcPr>
            <w:tcW w:w="9236" w:type="dxa"/>
          </w:tcPr>
          <w:p w14:paraId="0C575B01" w14:textId="77777777" w:rsidR="0087117D" w:rsidRPr="00EB6946" w:rsidRDefault="0087117D" w:rsidP="005B6CB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68B59C20" w14:textId="77777777" w:rsidR="00430A66" w:rsidRPr="005B6CBB" w:rsidRDefault="00430A66" w:rsidP="00430A66">
      <w:pPr>
        <w:rPr>
          <w:lang w:val="en-US"/>
        </w:rPr>
      </w:pPr>
    </w:p>
    <w:p w14:paraId="62BA8284" w14:textId="77777777" w:rsidR="00735136" w:rsidRDefault="00735136" w:rsidP="00735136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282DFB1D" w14:textId="013E7B97" w:rsidR="00735136" w:rsidRDefault="00735136" w:rsidP="00735136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="53" </w:t>
      </w:r>
      <w:r w:rsidRPr="00735136">
        <w:t xml:space="preserve">Asiakkaan kotikunta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0707565D" w14:textId="77777777" w:rsidR="00735136" w:rsidRDefault="00735136" w:rsidP="00735136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3F88E48F" w14:textId="77777777" w:rsidR="00735136" w:rsidRDefault="00735136" w:rsidP="00735136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1AB314AC" w14:textId="4796BA1E" w:rsidR="00735136" w:rsidRDefault="00735136" w:rsidP="00735136">
      <w:pPr>
        <w:pStyle w:val="Snt1"/>
      </w:pPr>
      <w:r>
        <w:t>4</w:t>
      </w:r>
      <w:r w:rsidRPr="003B007A">
        <w:t xml:space="preserve">. PAKOLLINEN yksi [1..1] </w:t>
      </w:r>
      <w:proofErr w:type="spellStart"/>
      <w:r w:rsidRPr="003B007A">
        <w:t>value</w:t>
      </w:r>
      <w:proofErr w:type="spellEnd"/>
      <w:r w:rsidRPr="003B007A">
        <w:t xml:space="preserve"> </w:t>
      </w:r>
      <w:r w:rsidRPr="00735136">
        <w:t>Asiakkaan kotikunta</w:t>
      </w:r>
      <w:r w:rsidRPr="003B007A">
        <w:t xml:space="preserve"> (</w:t>
      </w:r>
      <w:r>
        <w:t>53</w:t>
      </w:r>
      <w:r w:rsidRPr="003B007A">
        <w:t xml:space="preserve">), arvo annetaan luokituksesta </w:t>
      </w:r>
      <w:r w:rsidRPr="00735136">
        <w:t>VRK/THL - Kuntakoodit</w:t>
      </w:r>
      <w:r w:rsidRPr="003B007A">
        <w:t xml:space="preserve"> (</w:t>
      </w:r>
      <w:proofErr w:type="spellStart"/>
      <w:r w:rsidRPr="003B007A">
        <w:t>codeSystem</w:t>
      </w:r>
      <w:proofErr w:type="spellEnd"/>
      <w:r w:rsidRPr="003B007A">
        <w:t xml:space="preserve">: </w:t>
      </w:r>
      <w:r w:rsidRPr="00735136">
        <w:t>1.2.246.537.6.21</w:t>
      </w:r>
      <w:r w:rsidRPr="003B007A">
        <w:t>) CD-tietotyypillä</w:t>
      </w:r>
    </w:p>
    <w:bookmarkStart w:id="57" w:name="_Osoitetiedot_–_observation"/>
    <w:bookmarkEnd w:id="57"/>
    <w:p w14:paraId="1A335404" w14:textId="72E70927" w:rsidR="00430A66" w:rsidRDefault="00EC5370" w:rsidP="009351E3">
      <w:pPr>
        <w:pStyle w:val="Otsikko4"/>
      </w:pPr>
      <w:r>
        <w:fldChar w:fldCharType="begin"/>
      </w:r>
      <w:r>
        <w:instrText xml:space="preserve"> HYPERLINK  \l "_Asiakkaan_tiedot_–" </w:instrText>
      </w:r>
      <w:r>
        <w:fldChar w:fldCharType="separate"/>
      </w:r>
      <w:bookmarkStart w:id="58" w:name="_Toc437258080"/>
      <w:r w:rsidR="00430A66" w:rsidRPr="00EC5370">
        <w:rPr>
          <w:rStyle w:val="Hyperlinkki"/>
        </w:rPr>
        <w:t>Osoitetiedot</w:t>
      </w:r>
      <w:r>
        <w:fldChar w:fldCharType="end"/>
      </w:r>
      <w:r w:rsidR="00430A66" w:rsidRPr="00CF169E">
        <w:t xml:space="preserve"> </w:t>
      </w:r>
      <w:r w:rsidR="00430A66">
        <w:t xml:space="preserve">– </w:t>
      </w:r>
      <w:proofErr w:type="spellStart"/>
      <w:r w:rsidR="00430A66">
        <w:t>observation</w:t>
      </w:r>
      <w:bookmarkEnd w:id="58"/>
      <w:proofErr w:type="spellEnd"/>
      <w:r w:rsidR="00430A66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7117D" w:rsidRPr="00A7786C" w14:paraId="5806EC3B" w14:textId="77777777" w:rsidTr="00DD73F6">
        <w:tc>
          <w:tcPr>
            <w:tcW w:w="9236" w:type="dxa"/>
          </w:tcPr>
          <w:p w14:paraId="7BADDD12" w14:textId="77777777" w:rsidR="0087117D" w:rsidRPr="00EB6946" w:rsidRDefault="0087117D" w:rsidP="005B6CB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2AAB2460" w14:textId="77777777" w:rsidR="00430A66" w:rsidRPr="005B6CBB" w:rsidRDefault="00430A66" w:rsidP="00430A66">
      <w:pPr>
        <w:rPr>
          <w:lang w:val="en-US"/>
        </w:rPr>
      </w:pPr>
    </w:p>
    <w:p w14:paraId="5F7CD4EF" w14:textId="77777777" w:rsidR="00F20E18" w:rsidRDefault="00F20E18" w:rsidP="00F20E18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5301B2DC" w14:textId="4157DC48" w:rsidR="00F20E18" w:rsidRDefault="00F20E18" w:rsidP="00F20E18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="54" </w:t>
      </w:r>
      <w:r w:rsidRPr="00F20E18">
        <w:t>Osoitetiedot</w:t>
      </w:r>
      <w:r w:rsidRPr="00735136">
        <w:t xml:space="preserve">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03377A31" w14:textId="77777777" w:rsidR="00F20E18" w:rsidRDefault="00F20E18" w:rsidP="00F20E18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02575C3B" w14:textId="77777777" w:rsidR="00F20E18" w:rsidRDefault="00F20E18" w:rsidP="00F20E18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6C7A0046" w14:textId="74328399" w:rsidR="00F20E18" w:rsidRDefault="00F20E18" w:rsidP="00F20E18">
      <w:pPr>
        <w:pStyle w:val="Snt1"/>
      </w:pPr>
      <w:r>
        <w:t>4</w:t>
      </w:r>
      <w:r w:rsidRPr="003B007A">
        <w:t xml:space="preserve">. PAKOLLINEN yksi [1..1] </w:t>
      </w:r>
      <w:proofErr w:type="spellStart"/>
      <w:r w:rsidRPr="003B007A">
        <w:t>value</w:t>
      </w:r>
      <w:proofErr w:type="spellEnd"/>
      <w:r w:rsidRPr="003B007A">
        <w:t xml:space="preserve"> </w:t>
      </w:r>
      <w:r w:rsidRPr="00F20E18">
        <w:t>Osoitetiedot</w:t>
      </w:r>
      <w:r w:rsidRPr="003B007A">
        <w:t xml:space="preserve"> (</w:t>
      </w:r>
      <w:r>
        <w:t>54</w:t>
      </w:r>
      <w:r w:rsidRPr="003B007A">
        <w:t xml:space="preserve">), arvo annetaan </w:t>
      </w:r>
      <w:r>
        <w:t>AD</w:t>
      </w:r>
      <w:r w:rsidRPr="003B007A">
        <w:t>-tietotyypillä</w:t>
      </w:r>
      <w:r w:rsidRPr="00F20E18">
        <w:t xml:space="preserve">. Ks. HL7 Finland tietotyyppiopas </w:t>
      </w:r>
      <w:r w:rsidR="00905A66">
        <w:t xml:space="preserve">osoitteen </w:t>
      </w:r>
      <w:r w:rsidRPr="00F20E18">
        <w:t>esittäminen [</w:t>
      </w:r>
      <w:r w:rsidR="00D6083D">
        <w:t>5</w:t>
      </w:r>
      <w:r w:rsidRPr="00F20E18">
        <w:t>, luku 2.</w:t>
      </w:r>
      <w:r>
        <w:t>4</w:t>
      </w:r>
      <w:r w:rsidRPr="00F20E18">
        <w:t>]</w:t>
      </w:r>
    </w:p>
    <w:bookmarkStart w:id="59" w:name="_Puhelinnumero_ja_sähköposti"/>
    <w:bookmarkEnd w:id="59"/>
    <w:p w14:paraId="029F3020" w14:textId="601D317D" w:rsidR="00430A66" w:rsidRDefault="00EC5370" w:rsidP="009351E3">
      <w:pPr>
        <w:pStyle w:val="Otsikko4"/>
      </w:pPr>
      <w:r>
        <w:fldChar w:fldCharType="begin"/>
      </w:r>
      <w:r>
        <w:instrText xml:space="preserve"> HYPERLINK  \l "_Asiakkaan_tiedot_–" </w:instrText>
      </w:r>
      <w:r>
        <w:fldChar w:fldCharType="separate"/>
      </w:r>
      <w:bookmarkStart w:id="60" w:name="_Toc437258081"/>
      <w:r w:rsidR="00430A66" w:rsidRPr="00EC5370">
        <w:rPr>
          <w:rStyle w:val="Hyperlinkki"/>
        </w:rPr>
        <w:t>Puhelinnumero ja sähköposti</w:t>
      </w:r>
      <w:r>
        <w:fldChar w:fldCharType="end"/>
      </w:r>
      <w:r w:rsidR="00430A66">
        <w:t xml:space="preserve"> – </w:t>
      </w:r>
      <w:proofErr w:type="spellStart"/>
      <w:r w:rsidR="00430A66">
        <w:t>observation</w:t>
      </w:r>
      <w:bookmarkEnd w:id="60"/>
      <w:proofErr w:type="spellEnd"/>
      <w:r w:rsidR="00430A66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7117D" w:rsidRPr="00A7786C" w14:paraId="78FDDBAF" w14:textId="77777777" w:rsidTr="00DD73F6">
        <w:tc>
          <w:tcPr>
            <w:tcW w:w="9236" w:type="dxa"/>
          </w:tcPr>
          <w:p w14:paraId="1CA17478" w14:textId="77777777" w:rsidR="0087117D" w:rsidRPr="00EB6946" w:rsidRDefault="0087117D" w:rsidP="005B6CB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795862A5" w14:textId="77777777" w:rsidR="00430A66" w:rsidRPr="005B6CBB" w:rsidRDefault="00430A66" w:rsidP="00430A66">
      <w:pPr>
        <w:rPr>
          <w:lang w:val="en-US"/>
        </w:rPr>
      </w:pPr>
    </w:p>
    <w:p w14:paraId="35D67632" w14:textId="77777777" w:rsidR="00905A66" w:rsidRDefault="00905A66" w:rsidP="00905A66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7F813267" w14:textId="7B37ABCD" w:rsidR="00905A66" w:rsidRDefault="00905A66" w:rsidP="00905A66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="55" </w:t>
      </w:r>
      <w:r w:rsidRPr="00905A66">
        <w:t>Puhelinnumero ja sähköposti</w:t>
      </w:r>
      <w:r w:rsidRPr="00735136">
        <w:t xml:space="preserve">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1A779C3F" w14:textId="77777777" w:rsidR="00905A66" w:rsidRDefault="00905A66" w:rsidP="00905A66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79B1D60E" w14:textId="77777777" w:rsidR="00905A66" w:rsidRDefault="00905A66" w:rsidP="00905A66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366DC7A1" w14:textId="0EB4D0FB" w:rsidR="00905A66" w:rsidRDefault="00905A66" w:rsidP="00905A66">
      <w:pPr>
        <w:pStyle w:val="Snt1"/>
      </w:pPr>
      <w:r>
        <w:t>4</w:t>
      </w:r>
      <w:r w:rsidRPr="003B007A">
        <w:t xml:space="preserve">. PAKOLLINEN yksi </w:t>
      </w:r>
      <w:r>
        <w:t xml:space="preserve">tai useampi </w:t>
      </w:r>
      <w:r w:rsidRPr="003B007A">
        <w:t>[1..</w:t>
      </w:r>
      <w:r w:rsidR="00A13CDA">
        <w:t>*</w:t>
      </w:r>
      <w:r w:rsidRPr="003B007A">
        <w:t xml:space="preserve">] </w:t>
      </w:r>
      <w:proofErr w:type="spellStart"/>
      <w:r w:rsidRPr="003B007A">
        <w:t>value</w:t>
      </w:r>
      <w:proofErr w:type="spellEnd"/>
      <w:r w:rsidRPr="003B007A">
        <w:t xml:space="preserve"> </w:t>
      </w:r>
      <w:r w:rsidRPr="00905A66">
        <w:t>Puhelinnumero ja sähköposti</w:t>
      </w:r>
      <w:r w:rsidRPr="003B007A">
        <w:t xml:space="preserve"> (</w:t>
      </w:r>
      <w:r>
        <w:t>55</w:t>
      </w:r>
      <w:r w:rsidRPr="003B007A">
        <w:t xml:space="preserve">), arvo annetaan </w:t>
      </w:r>
      <w:r>
        <w:t>TEL</w:t>
      </w:r>
      <w:r w:rsidRPr="003B007A">
        <w:t>-tietotyypillä</w:t>
      </w:r>
      <w:r w:rsidRPr="00F20E18">
        <w:t xml:space="preserve">. Ks. HL7 Finland tietotyyppiopas </w:t>
      </w:r>
      <w:r>
        <w:t xml:space="preserve">telekommunikaatio-osoitteen </w:t>
      </w:r>
      <w:r w:rsidRPr="00F20E18">
        <w:t>esittäminen [</w:t>
      </w:r>
      <w:r w:rsidR="00D6083D">
        <w:t>5</w:t>
      </w:r>
      <w:r w:rsidRPr="00F20E18">
        <w:t>, luku 2.</w:t>
      </w:r>
      <w:r>
        <w:t>5</w:t>
      </w:r>
      <w:r w:rsidRPr="00F20E18">
        <w:t>]</w:t>
      </w:r>
    </w:p>
    <w:bookmarkStart w:id="61" w:name="_Kuvaus_oireista/vaivasta_–"/>
    <w:bookmarkEnd w:id="61"/>
    <w:p w14:paraId="4317D28C" w14:textId="23A5044C" w:rsidR="00430A66" w:rsidRDefault="00EC5370" w:rsidP="009351E3">
      <w:pPr>
        <w:pStyle w:val="Otsikko4"/>
      </w:pPr>
      <w:r>
        <w:lastRenderedPageBreak/>
        <w:fldChar w:fldCharType="begin"/>
      </w:r>
      <w:r>
        <w:instrText xml:space="preserve"> HYPERLINK  \l "_Asiakkaan_tiedot_–" </w:instrText>
      </w:r>
      <w:r>
        <w:fldChar w:fldCharType="separate"/>
      </w:r>
      <w:bookmarkStart w:id="62" w:name="_Toc437258082"/>
      <w:r w:rsidR="00430A66" w:rsidRPr="00EC5370">
        <w:rPr>
          <w:rStyle w:val="Hyperlinkki"/>
        </w:rPr>
        <w:t>Kuvaus oireista/vaivasta</w:t>
      </w:r>
      <w:r>
        <w:fldChar w:fldCharType="end"/>
      </w:r>
      <w:r w:rsidR="00430A66">
        <w:t xml:space="preserve"> – </w:t>
      </w:r>
      <w:proofErr w:type="spellStart"/>
      <w:r w:rsidR="00430A66">
        <w:t>observation</w:t>
      </w:r>
      <w:bookmarkEnd w:id="62"/>
      <w:proofErr w:type="spellEnd"/>
      <w:r w:rsidR="00430A66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7117D" w:rsidRPr="00A7786C" w14:paraId="18032183" w14:textId="77777777" w:rsidTr="00DD73F6">
        <w:tc>
          <w:tcPr>
            <w:tcW w:w="9236" w:type="dxa"/>
          </w:tcPr>
          <w:p w14:paraId="3DE1BC57" w14:textId="77777777" w:rsidR="0087117D" w:rsidRPr="00EB6946" w:rsidRDefault="0087117D" w:rsidP="005B6CB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1B440C32" w14:textId="77777777" w:rsidR="00430A66" w:rsidRPr="005B6CBB" w:rsidRDefault="00430A66" w:rsidP="00430A66">
      <w:pPr>
        <w:rPr>
          <w:lang w:val="en-US"/>
        </w:rPr>
      </w:pPr>
    </w:p>
    <w:p w14:paraId="726B68C7" w14:textId="77777777" w:rsidR="00905A66" w:rsidRDefault="00905A66" w:rsidP="00905A66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1D9F7F86" w14:textId="498A523C" w:rsidR="00905A66" w:rsidRDefault="00905A66" w:rsidP="00905A66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="56" </w:t>
      </w:r>
      <w:r w:rsidRPr="00905A66">
        <w:t>Kuvaus oireista/vaivasta</w:t>
      </w:r>
      <w:r>
        <w:t xml:space="preserve"> 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0AEBFA72" w14:textId="77777777" w:rsidR="00905A66" w:rsidRDefault="00905A66" w:rsidP="00905A66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19F394D3" w14:textId="77777777" w:rsidR="00905A66" w:rsidRDefault="00905A66" w:rsidP="00905A66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51FA5506" w14:textId="2D321EB8" w:rsidR="00905A66" w:rsidRPr="00AE0334" w:rsidRDefault="00905A66" w:rsidP="00905A66">
      <w:pPr>
        <w:pStyle w:val="Snt1"/>
      </w:pPr>
      <w:r>
        <w:t>4</w:t>
      </w:r>
      <w:r w:rsidRPr="00AE0334">
        <w:t xml:space="preserve">. PAKOLLINEN yksi [1..1] </w:t>
      </w:r>
      <w:proofErr w:type="spellStart"/>
      <w:r w:rsidRPr="00AE0334">
        <w:t>value</w:t>
      </w:r>
      <w:proofErr w:type="spellEnd"/>
      <w:r>
        <w:t xml:space="preserve"> </w:t>
      </w:r>
      <w:r w:rsidRPr="00905A66">
        <w:t xml:space="preserve">Kuvaus oireista/vaivasta </w:t>
      </w:r>
      <w:r>
        <w:t>(56)</w:t>
      </w:r>
      <w:r w:rsidRPr="00AE0334">
        <w:t>, arvo annetaan</w:t>
      </w:r>
      <w:r>
        <w:t xml:space="preserve"> ST</w:t>
      </w:r>
      <w:r w:rsidRPr="00AE0334">
        <w:t>-tietotyypillä</w:t>
      </w:r>
    </w:p>
    <w:bookmarkStart w:id="63" w:name="_Riskitiedot_–_observation"/>
    <w:bookmarkEnd w:id="63"/>
    <w:p w14:paraId="29C9C8F3" w14:textId="01133F59" w:rsidR="00430A66" w:rsidRDefault="00EC5370" w:rsidP="009351E3">
      <w:pPr>
        <w:pStyle w:val="Otsikko4"/>
      </w:pPr>
      <w:r>
        <w:fldChar w:fldCharType="begin"/>
      </w:r>
      <w:r>
        <w:instrText xml:space="preserve"> HYPERLINK  \l "_Asiakkaan_tiedot_–" </w:instrText>
      </w:r>
      <w:r>
        <w:fldChar w:fldCharType="separate"/>
      </w:r>
      <w:bookmarkStart w:id="64" w:name="_Toc437258083"/>
      <w:r w:rsidR="00430A66" w:rsidRPr="00EC5370">
        <w:rPr>
          <w:rStyle w:val="Hyperlinkki"/>
        </w:rPr>
        <w:t>Riskitiedot</w:t>
      </w:r>
      <w:r>
        <w:fldChar w:fldCharType="end"/>
      </w:r>
      <w:r w:rsidR="00430A66">
        <w:t xml:space="preserve"> – </w:t>
      </w:r>
      <w:proofErr w:type="spellStart"/>
      <w:r w:rsidR="00430A66">
        <w:t>observation</w:t>
      </w:r>
      <w:bookmarkEnd w:id="64"/>
      <w:proofErr w:type="spellEnd"/>
      <w:r w:rsidR="00430A66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7117D" w:rsidRPr="00A7786C" w14:paraId="09686E23" w14:textId="77777777" w:rsidTr="00DD73F6">
        <w:tc>
          <w:tcPr>
            <w:tcW w:w="9236" w:type="dxa"/>
          </w:tcPr>
          <w:p w14:paraId="58D1F31C" w14:textId="77777777" w:rsidR="0087117D" w:rsidRPr="00EB6946" w:rsidRDefault="0087117D" w:rsidP="005B6CB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1C948C4B" w14:textId="77777777" w:rsidR="00430A66" w:rsidRPr="005B6CBB" w:rsidRDefault="00430A66" w:rsidP="00430A66">
      <w:pPr>
        <w:rPr>
          <w:lang w:val="en-US"/>
        </w:rPr>
      </w:pPr>
    </w:p>
    <w:p w14:paraId="74F3B522" w14:textId="77777777" w:rsidR="00905A66" w:rsidRDefault="00905A66" w:rsidP="00905A66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4478DF40" w14:textId="68027281" w:rsidR="00905A66" w:rsidRDefault="00905A66" w:rsidP="00905A66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="57" </w:t>
      </w:r>
      <w:r w:rsidRPr="00905A66">
        <w:t>Riskitiedot</w:t>
      </w:r>
      <w:r>
        <w:t xml:space="preserve"> 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6C196480" w14:textId="77777777" w:rsidR="00905A66" w:rsidRDefault="00905A66" w:rsidP="00905A66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253182EE" w14:textId="77777777" w:rsidR="00905A66" w:rsidRDefault="00905A66" w:rsidP="00905A66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7778A4D2" w14:textId="1F25D490" w:rsidR="00905A66" w:rsidRPr="00AE0334" w:rsidRDefault="00905A66" w:rsidP="00905A66">
      <w:pPr>
        <w:pStyle w:val="Snt1"/>
      </w:pPr>
      <w:r>
        <w:t>4</w:t>
      </w:r>
      <w:r w:rsidRPr="00AE0334">
        <w:t xml:space="preserve">. PAKOLLINEN yksi [1..1] </w:t>
      </w:r>
      <w:proofErr w:type="spellStart"/>
      <w:r w:rsidRPr="00AE0334">
        <w:t>value</w:t>
      </w:r>
      <w:proofErr w:type="spellEnd"/>
      <w:r>
        <w:t xml:space="preserve"> </w:t>
      </w:r>
      <w:r w:rsidRPr="00905A66">
        <w:t xml:space="preserve">Riskitiedot </w:t>
      </w:r>
      <w:r>
        <w:t>(57)</w:t>
      </w:r>
      <w:r w:rsidRPr="00AE0334">
        <w:t>, arvo annetaan</w:t>
      </w:r>
      <w:r>
        <w:t xml:space="preserve"> ST</w:t>
      </w:r>
      <w:r w:rsidRPr="00AE0334">
        <w:t>-tietotyypillä</w:t>
      </w:r>
    </w:p>
    <w:bookmarkStart w:id="65" w:name="_Yhteyshenkilön_yhteystiedot_–"/>
    <w:bookmarkEnd w:id="65"/>
    <w:p w14:paraId="637BF837" w14:textId="4B9EBB4F" w:rsidR="009554FD" w:rsidRDefault="008137E4" w:rsidP="009351E3">
      <w:pPr>
        <w:pStyle w:val="Otsikko3"/>
      </w:pPr>
      <w:r>
        <w:fldChar w:fldCharType="begin"/>
      </w:r>
      <w:r>
        <w:instrText xml:space="preserve"> HYPERLINK  \l "_Ajanvaraus-organizer" </w:instrText>
      </w:r>
      <w:r>
        <w:fldChar w:fldCharType="separate"/>
      </w:r>
      <w:bookmarkStart w:id="66" w:name="_Toc437258084"/>
      <w:r w:rsidR="009554FD" w:rsidRPr="008137E4">
        <w:rPr>
          <w:rStyle w:val="Hyperlinkki"/>
        </w:rPr>
        <w:t>Yhteyshenkilön yhteystiedot</w:t>
      </w:r>
      <w:r>
        <w:fldChar w:fldCharType="end"/>
      </w:r>
      <w:r w:rsidR="009554FD" w:rsidRPr="00681756">
        <w:t xml:space="preserve"> </w:t>
      </w:r>
      <w:r w:rsidR="00EB6946">
        <w:t>–</w:t>
      </w:r>
      <w:r w:rsidR="009554FD">
        <w:t xml:space="preserve"> </w:t>
      </w:r>
      <w:proofErr w:type="spellStart"/>
      <w:r w:rsidR="009554FD">
        <w:t>organizer</w:t>
      </w:r>
      <w:bookmarkEnd w:id="66"/>
      <w:proofErr w:type="spellEnd"/>
      <w:r w:rsidR="00EB6946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A36CD" w:rsidRPr="00A7786C" w14:paraId="465AD12E" w14:textId="77777777" w:rsidTr="00A44291">
        <w:tc>
          <w:tcPr>
            <w:tcW w:w="9236" w:type="dxa"/>
          </w:tcPr>
          <w:p w14:paraId="0DEFDF6B" w14:textId="77777777" w:rsidR="00FA36CD" w:rsidRPr="00EB6946" w:rsidRDefault="00FA36CD" w:rsidP="009135F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</w:t>
            </w:r>
          </w:p>
        </w:tc>
      </w:tr>
    </w:tbl>
    <w:p w14:paraId="3E6A7637" w14:textId="77777777" w:rsidR="00EB6946" w:rsidRPr="005B6CBB" w:rsidRDefault="00EB6946" w:rsidP="009554FD">
      <w:pPr>
        <w:rPr>
          <w:lang w:val="en-US"/>
        </w:rPr>
      </w:pPr>
    </w:p>
    <w:p w14:paraId="057343F0" w14:textId="77777777" w:rsidR="002C63A8" w:rsidRPr="007E0AC1" w:rsidRDefault="002C63A8" w:rsidP="002C63A8">
      <w:pPr>
        <w:pStyle w:val="Snt1"/>
      </w:pPr>
      <w:r w:rsidRPr="007E0AC1">
        <w:t>1. PAKOLLINEN yksi [1..1] @</w:t>
      </w:r>
      <w:proofErr w:type="spellStart"/>
      <w:r w:rsidRPr="007E0AC1">
        <w:t>classCode</w:t>
      </w:r>
      <w:proofErr w:type="spellEnd"/>
      <w:r w:rsidRPr="007E0AC1">
        <w:t>="CLUSTER" ja yksi [1..1] @</w:t>
      </w:r>
      <w:proofErr w:type="spellStart"/>
      <w:r w:rsidRPr="007E0AC1">
        <w:t>moodCode</w:t>
      </w:r>
      <w:proofErr w:type="spellEnd"/>
      <w:r w:rsidRPr="007E0AC1">
        <w:t>="EVN"</w:t>
      </w:r>
    </w:p>
    <w:p w14:paraId="32021033" w14:textId="38A3050B" w:rsidR="002C63A8" w:rsidRPr="0095153D" w:rsidRDefault="002C63A8" w:rsidP="002C63A8">
      <w:pPr>
        <w:pStyle w:val="Snt1"/>
      </w:pPr>
      <w:r>
        <w:t>2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proofErr w:type="gramStart"/>
      <w:r w:rsidRPr="0082643A">
        <w:t>/@</w:t>
      </w:r>
      <w:proofErr w:type="spellStart"/>
      <w:proofErr w:type="gramEnd"/>
      <w:r w:rsidRPr="0082643A">
        <w:t>code</w:t>
      </w:r>
      <w:proofErr w:type="spellEnd"/>
      <w:r w:rsidRPr="0082643A">
        <w:t>="</w:t>
      </w:r>
      <w:r>
        <w:t>60</w:t>
      </w:r>
      <w:r w:rsidRPr="0082643A">
        <w:t xml:space="preserve">" </w:t>
      </w:r>
      <w:r w:rsidRPr="002C63A8">
        <w:t>Yhteyshenkilön yhteystiedot</w:t>
      </w:r>
      <w:r>
        <w:t xml:space="preserve"> </w:t>
      </w:r>
      <w:r w:rsidRPr="0095153D"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207C6">
        <w:t>1.2.245.537.6.880</w:t>
      </w:r>
      <w:r w:rsidRPr="0095153D">
        <w:t>)</w:t>
      </w:r>
    </w:p>
    <w:p w14:paraId="14344F58" w14:textId="77777777" w:rsidR="002C63A8" w:rsidRDefault="002C63A8" w:rsidP="002C63A8">
      <w:pPr>
        <w:pStyle w:val="Snt1"/>
      </w:pPr>
      <w:r>
        <w:t xml:space="preserve">3. PAKOLLINEN yksi </w:t>
      </w:r>
      <w:proofErr w:type="spellStart"/>
      <w:r>
        <w:t>statusCode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=”</w:t>
      </w:r>
      <w:proofErr w:type="spellStart"/>
      <w:r>
        <w:t>completed</w:t>
      </w:r>
      <w:proofErr w:type="spellEnd"/>
      <w:r>
        <w:t>”</w:t>
      </w:r>
    </w:p>
    <w:p w14:paraId="35D49C24" w14:textId="4FA10DBC" w:rsidR="002C63A8" w:rsidRDefault="002C63A8" w:rsidP="002C63A8">
      <w:pPr>
        <w:pStyle w:val="Snt1"/>
      </w:pPr>
      <w:r>
        <w:t>4</w:t>
      </w:r>
      <w:r w:rsidRPr="00125567">
        <w:t xml:space="preserve">. </w:t>
      </w:r>
      <w:r>
        <w:t>VAPAAEHTOINEN</w:t>
      </w:r>
      <w:r w:rsidRPr="00125567">
        <w:t xml:space="preserve"> </w:t>
      </w:r>
      <w:r>
        <w:t xml:space="preserve">nolla tai useampi </w:t>
      </w:r>
      <w:r w:rsidRPr="00125567">
        <w:t>[</w:t>
      </w:r>
      <w:r>
        <w:t>0</w:t>
      </w:r>
      <w:r w:rsidRPr="00125567">
        <w:t>..</w:t>
      </w:r>
      <w:r w:rsidR="00A13CDA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3876DB42" w14:textId="5A2D234C" w:rsidR="002C63A8" w:rsidRDefault="002C63A8" w:rsidP="002C63A8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r w:rsidRPr="002C63A8">
        <w:t xml:space="preserve">62 </w:t>
      </w:r>
      <w:hyperlink w:anchor="_Yhteyshenkilön_nimi_–" w:history="1">
        <w:r w:rsidRPr="00EC5370">
          <w:rPr>
            <w:rStyle w:val="Hyperlinkki"/>
          </w:rPr>
          <w:t>Yhteyshenkilön nimi</w:t>
        </w:r>
      </w:hyperlink>
      <w:r>
        <w:t xml:space="preserve"> (62) </w:t>
      </w:r>
      <w:proofErr w:type="spellStart"/>
      <w:r>
        <w:t>observation</w:t>
      </w:r>
      <w:proofErr w:type="spellEnd"/>
    </w:p>
    <w:bookmarkStart w:id="67" w:name="_Yhteyshenkilön_nimi_–"/>
    <w:bookmarkEnd w:id="67"/>
    <w:p w14:paraId="453893DD" w14:textId="778580D7" w:rsidR="002C63A8" w:rsidRDefault="00EC5370" w:rsidP="009351E3">
      <w:pPr>
        <w:pStyle w:val="Otsikko4"/>
      </w:pPr>
      <w:r>
        <w:fldChar w:fldCharType="begin"/>
      </w:r>
      <w:r>
        <w:instrText xml:space="preserve"> HYPERLINK  \l "_Yhteyshenkilön_yhteystiedot_–" </w:instrText>
      </w:r>
      <w:r>
        <w:fldChar w:fldCharType="separate"/>
      </w:r>
      <w:bookmarkStart w:id="68" w:name="_Toc437258085"/>
      <w:r w:rsidR="002C63A8" w:rsidRPr="00EC5370">
        <w:rPr>
          <w:rStyle w:val="Hyperlinkki"/>
        </w:rPr>
        <w:t>Yhteyshenkilön nimi</w:t>
      </w:r>
      <w:r>
        <w:fldChar w:fldCharType="end"/>
      </w:r>
      <w:r w:rsidR="002C63A8">
        <w:t xml:space="preserve"> – </w:t>
      </w:r>
      <w:proofErr w:type="spellStart"/>
      <w:r w:rsidR="002C63A8">
        <w:t>observation</w:t>
      </w:r>
      <w:bookmarkEnd w:id="68"/>
      <w:proofErr w:type="spellEnd"/>
      <w:r w:rsidR="002C63A8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2354F" w:rsidRPr="00A7786C" w14:paraId="6D2607D0" w14:textId="77777777" w:rsidTr="00A44291">
        <w:tc>
          <w:tcPr>
            <w:tcW w:w="9236" w:type="dxa"/>
          </w:tcPr>
          <w:p w14:paraId="50A1E048" w14:textId="07E90B97" w:rsidR="00F2354F" w:rsidRPr="00EB6946" w:rsidRDefault="00F2354F" w:rsidP="005B6CB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34B64C82" w14:textId="77777777" w:rsidR="00F2354F" w:rsidRPr="005B6CBB" w:rsidRDefault="00F2354F" w:rsidP="005843BF">
      <w:pPr>
        <w:pStyle w:val="Snt1"/>
        <w:rPr>
          <w:lang w:val="en-US"/>
        </w:rPr>
      </w:pPr>
    </w:p>
    <w:p w14:paraId="36531ABC" w14:textId="77777777" w:rsidR="005843BF" w:rsidRDefault="005843BF" w:rsidP="005843BF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2D357F8E" w14:textId="1C0FD021" w:rsidR="005843BF" w:rsidRDefault="005843BF" w:rsidP="005843BF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="62" Y</w:t>
      </w:r>
      <w:r w:rsidRPr="005843BF">
        <w:t>hteyshenkilön nimi</w:t>
      </w:r>
      <w:r w:rsidRPr="00735136">
        <w:t xml:space="preserve">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786B3B95" w14:textId="77777777" w:rsidR="005843BF" w:rsidRDefault="005843BF" w:rsidP="005843BF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44D9AA88" w14:textId="77777777" w:rsidR="005843BF" w:rsidRDefault="005843BF" w:rsidP="005843B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6D6FF05B" w14:textId="2EF11844" w:rsidR="005843BF" w:rsidRDefault="005843BF" w:rsidP="005843BF">
      <w:pPr>
        <w:pStyle w:val="Snt1"/>
      </w:pPr>
      <w:r>
        <w:t>4</w:t>
      </w:r>
      <w:r w:rsidRPr="003B007A">
        <w:t>. PAKOLLINEN yksi [1..</w:t>
      </w:r>
      <w:r>
        <w:t>n</w:t>
      </w:r>
      <w:r w:rsidRPr="003B007A">
        <w:t xml:space="preserve">] </w:t>
      </w:r>
      <w:proofErr w:type="spellStart"/>
      <w:r w:rsidRPr="003B007A">
        <w:t>value</w:t>
      </w:r>
      <w:proofErr w:type="spellEnd"/>
      <w:r w:rsidRPr="003B007A">
        <w:t xml:space="preserve"> </w:t>
      </w:r>
      <w:r w:rsidRPr="005843BF">
        <w:t>Yhteyshenkilön nimi</w:t>
      </w:r>
      <w:r w:rsidRPr="003B007A">
        <w:t xml:space="preserve"> (</w:t>
      </w:r>
      <w:r>
        <w:t>62</w:t>
      </w:r>
      <w:r w:rsidRPr="003B007A">
        <w:t xml:space="preserve">), arvo annetaan </w:t>
      </w:r>
      <w:r>
        <w:t>PN-</w:t>
      </w:r>
      <w:r w:rsidRPr="003B007A">
        <w:t>tietotyypillä</w:t>
      </w:r>
      <w:r w:rsidRPr="00F20E18">
        <w:t xml:space="preserve">. Ks. HL7 Finland tietotyyppiopas </w:t>
      </w:r>
      <w:r>
        <w:t xml:space="preserve">nimen </w:t>
      </w:r>
      <w:r w:rsidRPr="00F20E18">
        <w:t>esittäminen [</w:t>
      </w:r>
      <w:r w:rsidR="00D6083D">
        <w:t>5</w:t>
      </w:r>
      <w:r w:rsidRPr="00F20E18">
        <w:t>, luku 2.</w:t>
      </w:r>
      <w:r>
        <w:t>3</w:t>
      </w:r>
      <w:r w:rsidRPr="00F20E18">
        <w:t>]</w:t>
      </w:r>
    </w:p>
    <w:p w14:paraId="23CBAEF2" w14:textId="69A7FE88" w:rsidR="00E52613" w:rsidRDefault="00E52613" w:rsidP="00E52613">
      <w:pPr>
        <w:pStyle w:val="Snt1"/>
      </w:pPr>
      <w:r>
        <w:t xml:space="preserve">5. VAPAAEHTOINEN nolla tai yksi [0..1] </w:t>
      </w:r>
      <w:proofErr w:type="spellStart"/>
      <w:r>
        <w:t>entryRelationship</w:t>
      </w:r>
      <w:proofErr w:type="spellEnd"/>
    </w:p>
    <w:p w14:paraId="58033ACD" w14:textId="77777777" w:rsidR="00E52613" w:rsidRDefault="00E52613" w:rsidP="00E52613">
      <w:pPr>
        <w:pStyle w:val="Snt2"/>
      </w:pPr>
      <w:r>
        <w:t>a. PAKOLLINEN yksi [1..1] @</w:t>
      </w:r>
      <w:proofErr w:type="spellStart"/>
      <w:r>
        <w:t>typeCode</w:t>
      </w:r>
      <w:proofErr w:type="spellEnd"/>
      <w:r>
        <w:t>=”COMP”</w:t>
      </w:r>
    </w:p>
    <w:p w14:paraId="0EF3AFDB" w14:textId="15DF01A0" w:rsidR="00E52613" w:rsidRDefault="00E52613" w:rsidP="00E52613">
      <w:pPr>
        <w:pStyle w:val="Snt2"/>
      </w:pPr>
      <w:r>
        <w:t>b. PAKOLLINEN yksi [1..1]</w:t>
      </w:r>
      <w:r w:rsidRPr="00E52613">
        <w:t xml:space="preserve"> </w:t>
      </w:r>
      <w:hyperlink w:anchor="_Yhteyshenkilön_tyyppi_–" w:history="1">
        <w:r w:rsidRPr="00EC5370">
          <w:rPr>
            <w:rStyle w:val="Hyperlinkki"/>
          </w:rPr>
          <w:t>Yhteyshenkilön tyyppi</w:t>
        </w:r>
      </w:hyperlink>
      <w:r>
        <w:t xml:space="preserve"> (61) </w:t>
      </w:r>
      <w:proofErr w:type="spellStart"/>
      <w:r>
        <w:t>observation</w:t>
      </w:r>
      <w:proofErr w:type="spellEnd"/>
    </w:p>
    <w:p w14:paraId="35DE06C2" w14:textId="1F272A63" w:rsidR="00E52613" w:rsidRDefault="00E52613" w:rsidP="00E52613">
      <w:pPr>
        <w:pStyle w:val="Snt1"/>
      </w:pPr>
      <w:r>
        <w:t xml:space="preserve">6. VAPAAEHTOINEN nolla tai yksi [0..1] </w:t>
      </w:r>
      <w:proofErr w:type="spellStart"/>
      <w:r>
        <w:t>entryRelationship</w:t>
      </w:r>
      <w:proofErr w:type="spellEnd"/>
    </w:p>
    <w:p w14:paraId="21B61A65" w14:textId="77777777" w:rsidR="00E52613" w:rsidRDefault="00E52613" w:rsidP="00E52613">
      <w:pPr>
        <w:pStyle w:val="Snt2"/>
      </w:pPr>
      <w:r>
        <w:t>a. PAKOLLINEN yksi [1..1] @</w:t>
      </w:r>
      <w:proofErr w:type="spellStart"/>
      <w:r>
        <w:t>typeCode</w:t>
      </w:r>
      <w:proofErr w:type="spellEnd"/>
      <w:r>
        <w:t>=”COMP”</w:t>
      </w:r>
    </w:p>
    <w:p w14:paraId="621F46F7" w14:textId="71E1E1E2" w:rsidR="00E52613" w:rsidRDefault="00E52613" w:rsidP="00E52613">
      <w:pPr>
        <w:pStyle w:val="Snt2"/>
      </w:pPr>
      <w:r>
        <w:t xml:space="preserve">b. PAKOLLINEN yksi [1..1] </w:t>
      </w:r>
      <w:hyperlink w:anchor="_Yhteyshenkilön_osoitetiedot_–" w:history="1">
        <w:r w:rsidRPr="00EC5370">
          <w:rPr>
            <w:rStyle w:val="Hyperlinkki"/>
          </w:rPr>
          <w:t>Yhteyshenkilön osoitetiedot</w:t>
        </w:r>
      </w:hyperlink>
      <w:r>
        <w:t xml:space="preserve"> (63) </w:t>
      </w:r>
      <w:proofErr w:type="spellStart"/>
      <w:r>
        <w:t>observation</w:t>
      </w:r>
      <w:proofErr w:type="spellEnd"/>
    </w:p>
    <w:p w14:paraId="64F26D5C" w14:textId="414327C9" w:rsidR="00E52613" w:rsidRDefault="00E52613" w:rsidP="00E52613">
      <w:pPr>
        <w:pStyle w:val="Snt1"/>
      </w:pPr>
      <w:r>
        <w:lastRenderedPageBreak/>
        <w:t xml:space="preserve">7. VAPAAEHTOINEN nolla tai yksi [0..1] </w:t>
      </w:r>
      <w:proofErr w:type="spellStart"/>
      <w:r>
        <w:t>entryRelationship</w:t>
      </w:r>
      <w:proofErr w:type="spellEnd"/>
    </w:p>
    <w:p w14:paraId="435A5763" w14:textId="77777777" w:rsidR="00E52613" w:rsidRDefault="00E52613" w:rsidP="00E52613">
      <w:pPr>
        <w:pStyle w:val="Snt2"/>
      </w:pPr>
      <w:r>
        <w:t>a. PAKOLLINEN yksi [1..1] @</w:t>
      </w:r>
      <w:proofErr w:type="spellStart"/>
      <w:r>
        <w:t>typeCode</w:t>
      </w:r>
      <w:proofErr w:type="spellEnd"/>
      <w:r>
        <w:t>=”COMP”</w:t>
      </w:r>
    </w:p>
    <w:p w14:paraId="7BD73931" w14:textId="1AA656C7" w:rsidR="00E52613" w:rsidRDefault="00E52613" w:rsidP="00E52613">
      <w:pPr>
        <w:pStyle w:val="Snt2"/>
      </w:pPr>
      <w:r>
        <w:t xml:space="preserve">b. PAKOLLINEN yksi [1..1] </w:t>
      </w:r>
      <w:hyperlink w:anchor="_Yhteyshenkilön_yhteystieto_–" w:history="1">
        <w:r w:rsidRPr="00EC5370">
          <w:rPr>
            <w:rStyle w:val="Hyperlinkki"/>
          </w:rPr>
          <w:t>Yhteyshenkilön yhteystieto</w:t>
        </w:r>
      </w:hyperlink>
      <w:r>
        <w:t xml:space="preserve"> (64) </w:t>
      </w:r>
      <w:proofErr w:type="spellStart"/>
      <w:r>
        <w:t>observation</w:t>
      </w:r>
      <w:proofErr w:type="spellEnd"/>
    </w:p>
    <w:bookmarkStart w:id="69" w:name="_Yhteyshenkilön_tyyppi_–"/>
    <w:bookmarkEnd w:id="69"/>
    <w:p w14:paraId="485A0F07" w14:textId="1CA23DAD" w:rsidR="00E52613" w:rsidRDefault="00EC5370" w:rsidP="009351E3">
      <w:pPr>
        <w:pStyle w:val="Otsikko5"/>
      </w:pPr>
      <w:r>
        <w:fldChar w:fldCharType="begin"/>
      </w:r>
      <w:r>
        <w:instrText xml:space="preserve"> HYPERLINK  \l "_Yhteyshenkilön_nimi_–" </w:instrText>
      </w:r>
      <w:r>
        <w:fldChar w:fldCharType="separate"/>
      </w:r>
      <w:bookmarkStart w:id="70" w:name="_Toc437258086"/>
      <w:r w:rsidR="00E52613" w:rsidRPr="00EC5370">
        <w:rPr>
          <w:rStyle w:val="Hyperlinkki"/>
        </w:rPr>
        <w:t>Yhteyshenkilön tyyppi</w:t>
      </w:r>
      <w:r>
        <w:fldChar w:fldCharType="end"/>
      </w:r>
      <w:r w:rsidR="00E52613">
        <w:t xml:space="preserve"> – </w:t>
      </w:r>
      <w:proofErr w:type="spellStart"/>
      <w:r w:rsidR="00E52613" w:rsidRPr="00E52613">
        <w:t>observation</w:t>
      </w:r>
      <w:bookmarkEnd w:id="70"/>
      <w:proofErr w:type="spellEnd"/>
      <w:r w:rsidR="00E52613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2354F" w:rsidRPr="00A7786C" w14:paraId="0E07C772" w14:textId="77777777" w:rsidTr="00A44291">
        <w:tc>
          <w:tcPr>
            <w:tcW w:w="9236" w:type="dxa"/>
          </w:tcPr>
          <w:p w14:paraId="14048FA7" w14:textId="1ED5FF8D" w:rsidR="00F2354F" w:rsidRPr="00EB6946" w:rsidRDefault="00F2354F" w:rsidP="005B6CB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/component/organizer/component/observation/entryRelationship/observation</w:t>
            </w:r>
          </w:p>
        </w:tc>
      </w:tr>
    </w:tbl>
    <w:p w14:paraId="4251F14F" w14:textId="77777777" w:rsidR="00E52613" w:rsidRPr="005B6CBB" w:rsidRDefault="00E52613" w:rsidP="005843BF">
      <w:pPr>
        <w:pStyle w:val="Snt1"/>
        <w:rPr>
          <w:lang w:val="en-US"/>
        </w:rPr>
      </w:pPr>
    </w:p>
    <w:p w14:paraId="30847895" w14:textId="77777777" w:rsidR="00F2354F" w:rsidRDefault="00F2354F" w:rsidP="00F2354F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6512B854" w14:textId="49B6C141" w:rsidR="00F2354F" w:rsidRDefault="00F2354F" w:rsidP="00F2354F">
      <w:pPr>
        <w:pStyle w:val="Snt1"/>
      </w:pPr>
      <w:r>
        <w:t>2. PAKO</w:t>
      </w:r>
      <w:r w:rsidR="00A83DD9">
        <w:t xml:space="preserve">LLINEN yksi [1..1] </w:t>
      </w:r>
      <w:proofErr w:type="spellStart"/>
      <w:r w:rsidR="00A83DD9">
        <w:t>code</w:t>
      </w:r>
      <w:proofErr w:type="spellEnd"/>
      <w:proofErr w:type="gramStart"/>
      <w:r w:rsidR="00A83DD9">
        <w:t>/@</w:t>
      </w:r>
      <w:proofErr w:type="spellStart"/>
      <w:proofErr w:type="gramEnd"/>
      <w:r w:rsidR="00A83DD9">
        <w:t>code</w:t>
      </w:r>
      <w:proofErr w:type="spellEnd"/>
      <w:r w:rsidR="00A83DD9">
        <w:t>="61</w:t>
      </w:r>
      <w:r>
        <w:t xml:space="preserve">" </w:t>
      </w:r>
      <w:r w:rsidR="00A83DD9" w:rsidRPr="00A83DD9">
        <w:t>Yhteyshenkilön tyyppi</w:t>
      </w:r>
      <w:r w:rsidRPr="00735136">
        <w:t xml:space="preserve">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1A36644E" w14:textId="77777777" w:rsidR="00F2354F" w:rsidRDefault="00F2354F" w:rsidP="00F2354F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33B2CC7E" w14:textId="77777777" w:rsidR="00F2354F" w:rsidRDefault="00F2354F" w:rsidP="00F2354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6D5BD48A" w14:textId="1783C3D9" w:rsidR="00F2354F" w:rsidRDefault="00A83DD9" w:rsidP="00F2354F">
      <w:pPr>
        <w:pStyle w:val="Snt1"/>
      </w:pPr>
      <w:r w:rsidRPr="00A83DD9">
        <w:t xml:space="preserve">4. PAKOLLINEN yksi [1..1] </w:t>
      </w:r>
      <w:proofErr w:type="spellStart"/>
      <w:r w:rsidRPr="00A83DD9">
        <w:t>value</w:t>
      </w:r>
      <w:proofErr w:type="spellEnd"/>
      <w:r w:rsidRPr="00A83DD9">
        <w:t xml:space="preserve"> Yhteyshenkilön tyyppi (</w:t>
      </w:r>
      <w:r>
        <w:t>61</w:t>
      </w:r>
      <w:r w:rsidRPr="00A83DD9">
        <w:t>), arvo annetaan luokituksesta Ajanvaraus - Yhteyshenkilön tyyppi (</w:t>
      </w:r>
      <w:proofErr w:type="spellStart"/>
      <w:r w:rsidRPr="00A83DD9">
        <w:t>codeSystem</w:t>
      </w:r>
      <w:proofErr w:type="spellEnd"/>
      <w:r w:rsidRPr="00A83DD9">
        <w:t>: 1.2.245.537.6.882) CD-tietotyypillä</w:t>
      </w:r>
    </w:p>
    <w:bookmarkStart w:id="71" w:name="_Yhteyshenkilön_osoitetiedot_–"/>
    <w:bookmarkEnd w:id="71"/>
    <w:p w14:paraId="5CA328DB" w14:textId="265406F3" w:rsidR="00E52613" w:rsidRDefault="00EC5370" w:rsidP="009351E3">
      <w:pPr>
        <w:pStyle w:val="Otsikko5"/>
      </w:pPr>
      <w:r>
        <w:fldChar w:fldCharType="begin"/>
      </w:r>
      <w:r>
        <w:instrText xml:space="preserve"> HYPERLINK  \l "_Yhteyshenkilön_nimi_–" </w:instrText>
      </w:r>
      <w:r>
        <w:fldChar w:fldCharType="separate"/>
      </w:r>
      <w:bookmarkStart w:id="72" w:name="_Toc437258087"/>
      <w:r w:rsidR="00E52613" w:rsidRPr="00EC5370">
        <w:rPr>
          <w:rStyle w:val="Hyperlinkki"/>
        </w:rPr>
        <w:t>Yhteyshenkilön osoitetiedot</w:t>
      </w:r>
      <w:r>
        <w:fldChar w:fldCharType="end"/>
      </w:r>
      <w:r w:rsidR="00E52613" w:rsidRPr="00E52613">
        <w:t xml:space="preserve"> </w:t>
      </w:r>
      <w:r w:rsidR="00E52613">
        <w:t>–</w:t>
      </w:r>
      <w:r w:rsidR="00E52613" w:rsidRPr="00E52613">
        <w:t xml:space="preserve"> </w:t>
      </w:r>
      <w:proofErr w:type="spellStart"/>
      <w:r w:rsidR="00E52613" w:rsidRPr="00E52613">
        <w:t>observation</w:t>
      </w:r>
      <w:bookmarkEnd w:id="72"/>
      <w:proofErr w:type="spellEnd"/>
      <w:r w:rsidR="00E52613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2354F" w:rsidRPr="00A7786C" w14:paraId="7A154A29" w14:textId="77777777" w:rsidTr="00A44291">
        <w:tc>
          <w:tcPr>
            <w:tcW w:w="9236" w:type="dxa"/>
          </w:tcPr>
          <w:p w14:paraId="73540A1F" w14:textId="77777777" w:rsidR="00F2354F" w:rsidRPr="00EB6946" w:rsidRDefault="00F2354F" w:rsidP="005B6CB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/component/organizer/component/observation/entryRelationship/observation</w:t>
            </w:r>
          </w:p>
        </w:tc>
      </w:tr>
    </w:tbl>
    <w:p w14:paraId="06A53DAC" w14:textId="77777777" w:rsidR="00E52613" w:rsidRPr="005B6CBB" w:rsidRDefault="00E52613" w:rsidP="005843BF">
      <w:pPr>
        <w:pStyle w:val="Snt1"/>
        <w:rPr>
          <w:lang w:val="en-US"/>
        </w:rPr>
      </w:pPr>
    </w:p>
    <w:p w14:paraId="14C910E9" w14:textId="77777777" w:rsidR="00AB67B1" w:rsidRDefault="00AB67B1" w:rsidP="00AB67B1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009A8281" w14:textId="3043F4EE" w:rsidR="00AB67B1" w:rsidRDefault="00AB67B1" w:rsidP="00AB67B1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="63" </w:t>
      </w:r>
      <w:r w:rsidRPr="00AB67B1">
        <w:t>Yhteyshenkilön osoitetiedot</w:t>
      </w:r>
      <w:r w:rsidRPr="00735136">
        <w:t xml:space="preserve">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428D49C2" w14:textId="77777777" w:rsidR="00AB67B1" w:rsidRDefault="00AB67B1" w:rsidP="00AB67B1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4153687A" w14:textId="77777777" w:rsidR="00AB67B1" w:rsidRDefault="00AB67B1" w:rsidP="00AB67B1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37DBDCD3" w14:textId="1C48AAFA" w:rsidR="00AB67B1" w:rsidRDefault="00AB67B1" w:rsidP="00AB67B1">
      <w:pPr>
        <w:pStyle w:val="Snt1"/>
      </w:pPr>
      <w:r>
        <w:t>4</w:t>
      </w:r>
      <w:r w:rsidRPr="003B007A">
        <w:t xml:space="preserve">. PAKOLLINEN yksi [1..1] </w:t>
      </w:r>
      <w:proofErr w:type="spellStart"/>
      <w:r w:rsidRPr="003B007A">
        <w:t>value</w:t>
      </w:r>
      <w:proofErr w:type="spellEnd"/>
      <w:r w:rsidRPr="003B007A">
        <w:t xml:space="preserve"> </w:t>
      </w:r>
      <w:r w:rsidRPr="00AB67B1">
        <w:t>Yhteyshenkilön osoitetiedot</w:t>
      </w:r>
      <w:r w:rsidRPr="003B007A">
        <w:t xml:space="preserve"> (</w:t>
      </w:r>
      <w:r>
        <w:t>63</w:t>
      </w:r>
      <w:r w:rsidRPr="003B007A">
        <w:t xml:space="preserve">), arvo annetaan </w:t>
      </w:r>
      <w:r>
        <w:t>AD</w:t>
      </w:r>
      <w:r w:rsidRPr="003B007A">
        <w:t>-tietotyypillä</w:t>
      </w:r>
      <w:r w:rsidRPr="00F20E18">
        <w:t xml:space="preserve">. Ks. HL7 Finland tietotyyppiopas </w:t>
      </w:r>
      <w:r>
        <w:t xml:space="preserve">osoitteen </w:t>
      </w:r>
      <w:r w:rsidR="00D6083D">
        <w:t>esittäminen [5</w:t>
      </w:r>
      <w:r w:rsidRPr="00F20E18">
        <w:t>, luku 2.</w:t>
      </w:r>
      <w:r>
        <w:t>4</w:t>
      </w:r>
      <w:r w:rsidRPr="00F20E18">
        <w:t>]</w:t>
      </w:r>
    </w:p>
    <w:bookmarkStart w:id="73" w:name="_Yhteyshenkilön_yhteystieto_–"/>
    <w:bookmarkEnd w:id="73"/>
    <w:p w14:paraId="0C3B9088" w14:textId="124F00EC" w:rsidR="00E52613" w:rsidRDefault="00EC5370" w:rsidP="009351E3">
      <w:pPr>
        <w:pStyle w:val="Otsikko5"/>
      </w:pPr>
      <w:r>
        <w:fldChar w:fldCharType="begin"/>
      </w:r>
      <w:r>
        <w:instrText xml:space="preserve"> HYPERLINK  \l "_Yhteyshenkilön_nimi_–" </w:instrText>
      </w:r>
      <w:r>
        <w:fldChar w:fldCharType="separate"/>
      </w:r>
      <w:bookmarkStart w:id="74" w:name="_Toc437258088"/>
      <w:r w:rsidR="00E52613" w:rsidRPr="00EC5370">
        <w:rPr>
          <w:rStyle w:val="Hyperlinkki"/>
        </w:rPr>
        <w:t>Yhteyshenkilön yhteystieto</w:t>
      </w:r>
      <w:r>
        <w:fldChar w:fldCharType="end"/>
      </w:r>
      <w:r w:rsidR="00E52613">
        <w:t xml:space="preserve"> – </w:t>
      </w:r>
      <w:proofErr w:type="spellStart"/>
      <w:r w:rsidR="00E52613">
        <w:t>observation</w:t>
      </w:r>
      <w:bookmarkEnd w:id="74"/>
      <w:proofErr w:type="spellEnd"/>
      <w:r w:rsidR="00E52613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2354F" w:rsidRPr="00A7786C" w14:paraId="05BB1261" w14:textId="77777777" w:rsidTr="00A44291">
        <w:tc>
          <w:tcPr>
            <w:tcW w:w="9236" w:type="dxa"/>
          </w:tcPr>
          <w:p w14:paraId="0E058B3B" w14:textId="77777777" w:rsidR="00F2354F" w:rsidRPr="00EB6946" w:rsidRDefault="00F2354F" w:rsidP="005B6CB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/component/organizer/component/observation/entryRelationship/observation</w:t>
            </w:r>
          </w:p>
        </w:tc>
      </w:tr>
    </w:tbl>
    <w:p w14:paraId="31E3244D" w14:textId="77777777" w:rsidR="00E52613" w:rsidRPr="005B6CBB" w:rsidRDefault="00E52613" w:rsidP="005843BF">
      <w:pPr>
        <w:pStyle w:val="Snt1"/>
        <w:rPr>
          <w:lang w:val="en-US"/>
        </w:rPr>
      </w:pPr>
    </w:p>
    <w:p w14:paraId="464CD17A" w14:textId="77777777" w:rsidR="00AD5942" w:rsidRDefault="00AD5942" w:rsidP="00AD5942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0C0D04D3" w14:textId="7B0C58E5" w:rsidR="00AD5942" w:rsidRDefault="00AD5942" w:rsidP="00AD5942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="64" </w:t>
      </w:r>
      <w:r w:rsidRPr="00AD5942">
        <w:t>Yhteyshenkilön yhteystieto</w:t>
      </w:r>
      <w:r w:rsidRPr="00735136">
        <w:t xml:space="preserve">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6A7EBB69" w14:textId="77777777" w:rsidR="00AD5942" w:rsidRDefault="00AD5942" w:rsidP="00AD5942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1AE8A428" w14:textId="77777777" w:rsidR="00AD5942" w:rsidRDefault="00AD5942" w:rsidP="00AD5942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69EE536B" w14:textId="2241CD12" w:rsidR="00AD5942" w:rsidRDefault="00AD5942" w:rsidP="00AD5942">
      <w:pPr>
        <w:pStyle w:val="Snt1"/>
      </w:pPr>
      <w:r>
        <w:t>4</w:t>
      </w:r>
      <w:r w:rsidRPr="003B007A">
        <w:t xml:space="preserve">. PAKOLLINEN yksi </w:t>
      </w:r>
      <w:r>
        <w:t xml:space="preserve">tai useampi </w:t>
      </w:r>
      <w:r w:rsidRPr="003B007A">
        <w:t>[1..</w:t>
      </w:r>
      <w:r w:rsidR="00A13CDA">
        <w:t>*</w:t>
      </w:r>
      <w:r w:rsidRPr="003B007A">
        <w:t xml:space="preserve">] </w:t>
      </w:r>
      <w:proofErr w:type="spellStart"/>
      <w:r w:rsidRPr="003B007A">
        <w:t>value</w:t>
      </w:r>
      <w:proofErr w:type="spellEnd"/>
      <w:r w:rsidRPr="003B007A">
        <w:t xml:space="preserve"> </w:t>
      </w:r>
      <w:r w:rsidRPr="00AD5942">
        <w:t>Yhteyshenkilön yhteystieto</w:t>
      </w:r>
      <w:r w:rsidRPr="003B007A">
        <w:t xml:space="preserve"> (</w:t>
      </w:r>
      <w:r>
        <w:t>64</w:t>
      </w:r>
      <w:r w:rsidRPr="003B007A">
        <w:t xml:space="preserve">), arvo annetaan </w:t>
      </w:r>
      <w:r>
        <w:t>TEL</w:t>
      </w:r>
      <w:r w:rsidRPr="003B007A">
        <w:t>-tietotyypillä</w:t>
      </w:r>
      <w:r w:rsidRPr="00F20E18">
        <w:t xml:space="preserve">. Ks. HL7 Finland tietotyyppiopas </w:t>
      </w:r>
      <w:r>
        <w:t xml:space="preserve">telekommunikaatio-osoitteen </w:t>
      </w:r>
      <w:r w:rsidR="00D6083D">
        <w:t>esittäminen [5</w:t>
      </w:r>
      <w:r w:rsidRPr="00F20E18">
        <w:t>, luku 2.</w:t>
      </w:r>
      <w:r>
        <w:t>5</w:t>
      </w:r>
      <w:r w:rsidRPr="00F20E18">
        <w:t>]</w:t>
      </w:r>
    </w:p>
    <w:bookmarkStart w:id="75" w:name="_Ajanvarauksen_kohde_–"/>
    <w:bookmarkEnd w:id="75"/>
    <w:p w14:paraId="5C34D386" w14:textId="288D3630" w:rsidR="009554FD" w:rsidRDefault="008137E4" w:rsidP="009351E3">
      <w:pPr>
        <w:pStyle w:val="Otsikko3"/>
      </w:pPr>
      <w:r>
        <w:fldChar w:fldCharType="begin"/>
      </w:r>
      <w:r>
        <w:instrText xml:space="preserve"> HYPERLINK  \l "_Ajanvaraus-organizer" </w:instrText>
      </w:r>
      <w:r>
        <w:fldChar w:fldCharType="separate"/>
      </w:r>
      <w:bookmarkStart w:id="76" w:name="_Toc437258089"/>
      <w:r w:rsidR="00EB6946" w:rsidRPr="008137E4">
        <w:rPr>
          <w:rStyle w:val="Hyperlinkki"/>
        </w:rPr>
        <w:t>Ajanvarauksen kohde</w:t>
      </w:r>
      <w:r>
        <w:fldChar w:fldCharType="end"/>
      </w:r>
      <w:r w:rsidR="00EB6946" w:rsidRPr="00681756">
        <w:t xml:space="preserve"> </w:t>
      </w:r>
      <w:r w:rsidR="00EB6946">
        <w:t xml:space="preserve">– </w:t>
      </w:r>
      <w:proofErr w:type="spellStart"/>
      <w:r w:rsidR="00EB6946">
        <w:t>organizer</w:t>
      </w:r>
      <w:bookmarkEnd w:id="76"/>
      <w:proofErr w:type="spellEnd"/>
      <w:r w:rsidR="00EB6946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A36CD" w:rsidRPr="00A7786C" w14:paraId="1836F0BC" w14:textId="77777777" w:rsidTr="00A44291">
        <w:tc>
          <w:tcPr>
            <w:tcW w:w="9236" w:type="dxa"/>
          </w:tcPr>
          <w:p w14:paraId="2517AC3A" w14:textId="77777777" w:rsidR="00FA36CD" w:rsidRPr="00EB6946" w:rsidRDefault="00FA36CD" w:rsidP="009135F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</w:t>
            </w:r>
          </w:p>
        </w:tc>
      </w:tr>
    </w:tbl>
    <w:p w14:paraId="1545FDC4" w14:textId="77777777" w:rsidR="00EB6946" w:rsidRPr="005B6CBB" w:rsidRDefault="00EB6946" w:rsidP="009554FD">
      <w:pPr>
        <w:rPr>
          <w:lang w:val="en-US"/>
        </w:rPr>
      </w:pPr>
    </w:p>
    <w:p w14:paraId="581E8AE5" w14:textId="77777777" w:rsidR="008203F3" w:rsidRPr="007E0AC1" w:rsidRDefault="008203F3" w:rsidP="008203F3">
      <w:pPr>
        <w:pStyle w:val="Snt1"/>
      </w:pPr>
      <w:r w:rsidRPr="007E0AC1">
        <w:t>1. PAKOLLINEN yksi [1..1] @</w:t>
      </w:r>
      <w:proofErr w:type="spellStart"/>
      <w:r w:rsidRPr="007E0AC1">
        <w:t>classCode</w:t>
      </w:r>
      <w:proofErr w:type="spellEnd"/>
      <w:r w:rsidRPr="007E0AC1">
        <w:t>="CLUSTER" ja yksi [1..1] @</w:t>
      </w:r>
      <w:proofErr w:type="spellStart"/>
      <w:r w:rsidRPr="007E0AC1">
        <w:t>moodCode</w:t>
      </w:r>
      <w:proofErr w:type="spellEnd"/>
      <w:r w:rsidRPr="007E0AC1">
        <w:t>="EVN"</w:t>
      </w:r>
    </w:p>
    <w:p w14:paraId="26C3543A" w14:textId="6467FA3A" w:rsidR="008203F3" w:rsidRPr="0095153D" w:rsidRDefault="008203F3" w:rsidP="008203F3">
      <w:pPr>
        <w:pStyle w:val="Snt1"/>
      </w:pPr>
      <w:r>
        <w:t>2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proofErr w:type="gramStart"/>
      <w:r w:rsidRPr="0082643A">
        <w:t>/@</w:t>
      </w:r>
      <w:proofErr w:type="spellStart"/>
      <w:proofErr w:type="gramEnd"/>
      <w:r w:rsidRPr="0082643A">
        <w:t>code</w:t>
      </w:r>
      <w:proofErr w:type="spellEnd"/>
      <w:r w:rsidRPr="0082643A">
        <w:t>="</w:t>
      </w:r>
      <w:r>
        <w:t>70</w:t>
      </w:r>
      <w:r w:rsidRPr="0082643A">
        <w:t xml:space="preserve">" </w:t>
      </w:r>
      <w:r w:rsidRPr="008203F3">
        <w:t>Ajanvarauksen kohde</w:t>
      </w:r>
      <w:r>
        <w:t xml:space="preserve"> </w:t>
      </w:r>
      <w:r w:rsidRPr="0095153D"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207C6">
        <w:t>1.2.245.537.6.880</w:t>
      </w:r>
      <w:r w:rsidRPr="0095153D">
        <w:t>)</w:t>
      </w:r>
    </w:p>
    <w:p w14:paraId="2E82F12A" w14:textId="77777777" w:rsidR="008203F3" w:rsidRDefault="008203F3" w:rsidP="008203F3">
      <w:pPr>
        <w:pStyle w:val="Snt1"/>
      </w:pPr>
      <w:r>
        <w:t xml:space="preserve">3. PAKOLLINEN yksi </w:t>
      </w:r>
      <w:proofErr w:type="spellStart"/>
      <w:r>
        <w:t>statusCode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=”</w:t>
      </w:r>
      <w:proofErr w:type="spellStart"/>
      <w:r>
        <w:t>completed</w:t>
      </w:r>
      <w:proofErr w:type="spellEnd"/>
      <w:r>
        <w:t>”</w:t>
      </w:r>
    </w:p>
    <w:p w14:paraId="706AA5A8" w14:textId="1CA5A340" w:rsidR="008203F3" w:rsidRDefault="008203F3" w:rsidP="008203F3">
      <w:pPr>
        <w:pStyle w:val="Snt1"/>
      </w:pPr>
      <w:r>
        <w:lastRenderedPageBreak/>
        <w:t>4</w:t>
      </w:r>
      <w:r w:rsidRPr="00125567">
        <w:t xml:space="preserve">. </w:t>
      </w:r>
      <w:r>
        <w:t xml:space="preserve">PAKOLLINEN yksi </w:t>
      </w:r>
      <w:r w:rsidRPr="00125567">
        <w:t>[</w:t>
      </w:r>
      <w:r>
        <w:t>1</w:t>
      </w:r>
      <w:r w:rsidRPr="00125567">
        <w:t>..</w:t>
      </w:r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46621039" w14:textId="04C6B8F0" w:rsidR="008203F3" w:rsidRDefault="008203F3" w:rsidP="008203F3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Palvelunimike_–_observation" w:history="1">
        <w:r w:rsidRPr="004A0BEA">
          <w:rPr>
            <w:rStyle w:val="Hyperlinkki"/>
          </w:rPr>
          <w:t>Palvelunimike</w:t>
        </w:r>
      </w:hyperlink>
      <w:r w:rsidRPr="008203F3">
        <w:t xml:space="preserve"> </w:t>
      </w:r>
      <w:r>
        <w:t xml:space="preserve">(71) </w:t>
      </w:r>
      <w:proofErr w:type="spellStart"/>
      <w:r>
        <w:t>observation</w:t>
      </w:r>
      <w:proofErr w:type="spellEnd"/>
    </w:p>
    <w:p w14:paraId="1EAC8EB1" w14:textId="0FA5827F" w:rsidR="008203F3" w:rsidRDefault="003F0BEB" w:rsidP="008203F3">
      <w:pPr>
        <w:pStyle w:val="Snt1"/>
      </w:pPr>
      <w:r>
        <w:t>5</w:t>
      </w:r>
      <w:r w:rsidR="008203F3" w:rsidRPr="00125567">
        <w:t xml:space="preserve">. </w:t>
      </w:r>
      <w:r>
        <w:t xml:space="preserve">EHDOLLISESTI </w:t>
      </w:r>
      <w:r w:rsidR="008203F3">
        <w:t xml:space="preserve">PAKOLLINEN </w:t>
      </w:r>
      <w:r>
        <w:t xml:space="preserve">nolla tai </w:t>
      </w:r>
      <w:r w:rsidR="008203F3">
        <w:t xml:space="preserve">yksi </w:t>
      </w:r>
      <w:r w:rsidR="008203F3" w:rsidRPr="00125567">
        <w:t>[</w:t>
      </w:r>
      <w:r>
        <w:t>0</w:t>
      </w:r>
      <w:r w:rsidR="008203F3" w:rsidRPr="00125567">
        <w:t>..</w:t>
      </w:r>
      <w:r w:rsidR="008203F3">
        <w:t>1</w:t>
      </w:r>
      <w:r w:rsidR="008203F3" w:rsidRPr="00125567">
        <w:t xml:space="preserve">] </w:t>
      </w:r>
      <w:proofErr w:type="spellStart"/>
      <w:r w:rsidR="008203F3" w:rsidRPr="00125567">
        <w:t>component</w:t>
      </w:r>
      <w:proofErr w:type="spellEnd"/>
    </w:p>
    <w:p w14:paraId="2DAD5026" w14:textId="6263E73A" w:rsidR="003F0BEB" w:rsidRDefault="003F0BEB" w:rsidP="003F0BEB">
      <w:pPr>
        <w:pStyle w:val="Snt2"/>
      </w:pPr>
      <w:r>
        <w:t xml:space="preserve">{JOS </w:t>
      </w:r>
      <w:r w:rsidRPr="003F0BEB">
        <w:t>asiointitapa saatavilla.</w:t>
      </w:r>
      <w:r>
        <w:t>}</w:t>
      </w:r>
    </w:p>
    <w:p w14:paraId="5CEAD6D1" w14:textId="77AFA32E" w:rsidR="008203F3" w:rsidRDefault="008203F3" w:rsidP="008203F3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Asiointitapa_–_observation" w:history="1">
        <w:r w:rsidR="003F0BEB" w:rsidRPr="004A0BEA">
          <w:rPr>
            <w:rStyle w:val="Hyperlinkki"/>
          </w:rPr>
          <w:t>Asiointitapa</w:t>
        </w:r>
      </w:hyperlink>
      <w:r w:rsidR="003F0BEB" w:rsidRPr="003F0BEB">
        <w:t xml:space="preserve"> </w:t>
      </w:r>
      <w:r>
        <w:t>(7</w:t>
      </w:r>
      <w:r w:rsidR="003F0BEB">
        <w:t>2</w:t>
      </w:r>
      <w:r>
        <w:t xml:space="preserve">) </w:t>
      </w:r>
      <w:proofErr w:type="spellStart"/>
      <w:r>
        <w:t>observation</w:t>
      </w:r>
      <w:proofErr w:type="spellEnd"/>
    </w:p>
    <w:p w14:paraId="6421358C" w14:textId="3663A90D" w:rsidR="003F0BEB" w:rsidRDefault="003F0BEB" w:rsidP="003F0BEB">
      <w:pPr>
        <w:pStyle w:val="Snt1"/>
      </w:pPr>
      <w:r>
        <w:t>6</w:t>
      </w:r>
      <w:r w:rsidRPr="00125567">
        <w:t xml:space="preserve">. </w:t>
      </w:r>
      <w:r>
        <w:t xml:space="preserve">EHDOLLISESTI PAKOLLINEN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25483848" w14:textId="2DAA8B57" w:rsidR="003F0BEB" w:rsidRDefault="003F0BEB" w:rsidP="003F0BEB">
      <w:pPr>
        <w:pStyle w:val="Snt2"/>
      </w:pPr>
      <w:r>
        <w:t xml:space="preserve">{JOS </w:t>
      </w:r>
      <w:r w:rsidRPr="003F0BEB">
        <w:t>varaustuotteen yksilöinti saatavilla.</w:t>
      </w:r>
      <w:r>
        <w:t>}</w:t>
      </w:r>
    </w:p>
    <w:p w14:paraId="691015D9" w14:textId="08315BA4" w:rsidR="003F0BEB" w:rsidRDefault="003F0BEB" w:rsidP="003F0BE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Varaustuote_–_observation" w:history="1">
        <w:r w:rsidRPr="004A0BEA">
          <w:rPr>
            <w:rStyle w:val="Hyperlinkki"/>
          </w:rPr>
          <w:t>Varaustuote</w:t>
        </w:r>
      </w:hyperlink>
      <w:r w:rsidRPr="003F0BEB">
        <w:t xml:space="preserve"> </w:t>
      </w:r>
      <w:r>
        <w:t xml:space="preserve">(73) </w:t>
      </w:r>
      <w:proofErr w:type="spellStart"/>
      <w:r>
        <w:t>observation</w:t>
      </w:r>
      <w:proofErr w:type="spellEnd"/>
    </w:p>
    <w:p w14:paraId="29230571" w14:textId="32F1621F" w:rsidR="003F0BEB" w:rsidRDefault="003F0BEB" w:rsidP="003F0BEB">
      <w:pPr>
        <w:pStyle w:val="Snt1"/>
      </w:pPr>
      <w:r>
        <w:t>7</w:t>
      </w:r>
      <w:r w:rsidRPr="00125567">
        <w:t xml:space="preserve">. </w:t>
      </w:r>
      <w:r>
        <w:t xml:space="preserve">VAPAAEHTOINEN nolla tai useampi </w:t>
      </w:r>
      <w:r w:rsidRPr="00125567">
        <w:t>[</w:t>
      </w:r>
      <w:r>
        <w:t>0</w:t>
      </w:r>
      <w:r w:rsidRPr="00125567">
        <w:t>..</w:t>
      </w:r>
      <w:r w:rsidR="005E3A46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3F949133" w14:textId="6075D15D" w:rsidR="003F0BEB" w:rsidRDefault="003F0BEB" w:rsidP="003F0BE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Resurssin_kalenteritunniste_–" w:history="1">
        <w:r w:rsidRPr="004A0BEA">
          <w:rPr>
            <w:rStyle w:val="Hyperlinkki"/>
          </w:rPr>
          <w:t>Resurssin kalenteritunniste</w:t>
        </w:r>
      </w:hyperlink>
      <w:r w:rsidRPr="003F0BEB">
        <w:t xml:space="preserve"> </w:t>
      </w:r>
      <w:r>
        <w:t xml:space="preserve">(74) </w:t>
      </w:r>
      <w:proofErr w:type="spellStart"/>
      <w:r>
        <w:t>observation</w:t>
      </w:r>
      <w:proofErr w:type="spellEnd"/>
    </w:p>
    <w:p w14:paraId="41932081" w14:textId="50F5034A" w:rsidR="003F0BEB" w:rsidRDefault="003F0BEB" w:rsidP="003F0BEB">
      <w:pPr>
        <w:pStyle w:val="Snt1"/>
      </w:pPr>
      <w:r>
        <w:t>8</w:t>
      </w:r>
      <w:r w:rsidRPr="00125567">
        <w:t xml:space="preserve">. </w:t>
      </w:r>
      <w:r>
        <w:t xml:space="preserve">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4452B993" w14:textId="123649AC" w:rsidR="003F0BEB" w:rsidRDefault="003F0BEB" w:rsidP="003F0BE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Palvelutarve_–_observation" w:history="1">
        <w:r w:rsidRPr="004A0BEA">
          <w:rPr>
            <w:rStyle w:val="Hyperlinkki"/>
          </w:rPr>
          <w:t>Palvelutarve</w:t>
        </w:r>
      </w:hyperlink>
      <w:r w:rsidRPr="003F0BEB">
        <w:t xml:space="preserve"> </w:t>
      </w:r>
      <w:r>
        <w:t xml:space="preserve">(71) </w:t>
      </w:r>
      <w:proofErr w:type="spellStart"/>
      <w:r>
        <w:t>observation</w:t>
      </w:r>
      <w:proofErr w:type="spellEnd"/>
    </w:p>
    <w:p w14:paraId="34A60589" w14:textId="1E1C33B6" w:rsidR="003F0BEB" w:rsidRDefault="003F0BEB" w:rsidP="003F0BEB">
      <w:pPr>
        <w:pStyle w:val="Snt1"/>
      </w:pPr>
      <w:r>
        <w:t>9</w:t>
      </w:r>
      <w:r w:rsidRPr="00125567">
        <w:t xml:space="preserve">. </w:t>
      </w:r>
      <w:r>
        <w:t xml:space="preserve">EHDOLLISESTI PAKOLLINEN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0CF51925" w14:textId="69736AF6" w:rsidR="003F0BEB" w:rsidRDefault="003F0BEB" w:rsidP="003F0BEB">
      <w:pPr>
        <w:pStyle w:val="Snt2"/>
      </w:pPr>
      <w:r>
        <w:t xml:space="preserve">{JOS </w:t>
      </w:r>
      <w:r w:rsidRPr="003F0BEB">
        <w:t>palvelupisteen yksilöintitunnus (OID) saatavilla.</w:t>
      </w:r>
      <w:r>
        <w:t>}</w:t>
      </w:r>
    </w:p>
    <w:p w14:paraId="602F1709" w14:textId="3AB74E76" w:rsidR="003F0BEB" w:rsidRDefault="003F0BEB" w:rsidP="003F0BE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Palvelupisteen_yksilöintitunnus_–" w:history="1">
        <w:r w:rsidRPr="004A0BEA">
          <w:rPr>
            <w:rStyle w:val="Hyperlinkki"/>
          </w:rPr>
          <w:t>Palvelupisteen yksilöintitunnus</w:t>
        </w:r>
      </w:hyperlink>
      <w:r w:rsidRPr="003F0BEB">
        <w:t xml:space="preserve"> </w:t>
      </w:r>
      <w:r>
        <w:t xml:space="preserve">(79) </w:t>
      </w:r>
      <w:proofErr w:type="spellStart"/>
      <w:r>
        <w:t>observation</w:t>
      </w:r>
      <w:proofErr w:type="spellEnd"/>
    </w:p>
    <w:p w14:paraId="09938BF0" w14:textId="6FEFA87E" w:rsidR="003F0BEB" w:rsidRDefault="003F0BEB" w:rsidP="003F0BEB">
      <w:pPr>
        <w:pStyle w:val="Snt1"/>
      </w:pPr>
      <w:r>
        <w:t>10</w:t>
      </w:r>
      <w:r w:rsidRPr="00125567">
        <w:t xml:space="preserve">. </w:t>
      </w:r>
      <w:r>
        <w:t xml:space="preserve">EHDOLLISESTI PAKOLLINEN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0975B8F3" w14:textId="2B709EB6" w:rsidR="003F0BEB" w:rsidRDefault="003F0BEB" w:rsidP="003F0BEB">
      <w:pPr>
        <w:pStyle w:val="Snt2"/>
      </w:pPr>
      <w:r>
        <w:t xml:space="preserve">{JOS </w:t>
      </w:r>
      <w:r w:rsidRPr="003F0BEB">
        <w:t>palvelupisteen nimi saatavilla.</w:t>
      </w:r>
      <w:r>
        <w:t>}</w:t>
      </w:r>
    </w:p>
    <w:p w14:paraId="7C6C3D97" w14:textId="5E5ACC68" w:rsidR="003F0BEB" w:rsidRDefault="003F0BEB" w:rsidP="003F0BE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Palvelupisteen_nimi_–" w:history="1">
        <w:r w:rsidRPr="005D1F32">
          <w:rPr>
            <w:rStyle w:val="Hyperlinkki"/>
          </w:rPr>
          <w:t>Palvelupisteen nimi</w:t>
        </w:r>
      </w:hyperlink>
      <w:r w:rsidRPr="003F0BEB">
        <w:t xml:space="preserve"> </w:t>
      </w:r>
      <w:r>
        <w:t xml:space="preserve">(80) </w:t>
      </w:r>
      <w:proofErr w:type="spellStart"/>
      <w:r>
        <w:t>observation</w:t>
      </w:r>
      <w:proofErr w:type="spellEnd"/>
    </w:p>
    <w:p w14:paraId="5F83CE07" w14:textId="5CC3E501" w:rsidR="003F0BEB" w:rsidRDefault="005E3A46" w:rsidP="003F0BEB">
      <w:pPr>
        <w:pStyle w:val="Snt1"/>
      </w:pPr>
      <w:r>
        <w:t>11</w:t>
      </w:r>
      <w:r w:rsidR="003F0BEB" w:rsidRPr="00125567">
        <w:t xml:space="preserve">. </w:t>
      </w:r>
      <w:r w:rsidR="003F0BEB">
        <w:t xml:space="preserve">VAPAAEHTOINEN nolla tai yksi </w:t>
      </w:r>
      <w:r w:rsidR="003F0BEB" w:rsidRPr="00125567">
        <w:t>[</w:t>
      </w:r>
      <w:r w:rsidR="003F0BEB">
        <w:t>0</w:t>
      </w:r>
      <w:r w:rsidR="003F0BEB" w:rsidRPr="00125567">
        <w:t>..</w:t>
      </w:r>
      <w:r w:rsidR="003F0BEB">
        <w:t>1</w:t>
      </w:r>
      <w:r w:rsidR="003F0BEB" w:rsidRPr="00125567">
        <w:t xml:space="preserve">] </w:t>
      </w:r>
      <w:proofErr w:type="spellStart"/>
      <w:r w:rsidR="003F0BEB" w:rsidRPr="00125567">
        <w:t>component</w:t>
      </w:r>
      <w:proofErr w:type="spellEnd"/>
    </w:p>
    <w:p w14:paraId="5E83CC44" w14:textId="5421955E" w:rsidR="003F0BEB" w:rsidRDefault="003F0BEB" w:rsidP="003F0BE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Palvelupaikan_sijainti_–" w:history="1">
        <w:r w:rsidRPr="005D1F32">
          <w:rPr>
            <w:rStyle w:val="Hyperlinkki"/>
          </w:rPr>
          <w:t>Palvelupaikan sijainti</w:t>
        </w:r>
      </w:hyperlink>
      <w:r w:rsidRPr="003F0BEB">
        <w:t xml:space="preserve"> </w:t>
      </w:r>
      <w:r>
        <w:t xml:space="preserve">(81) </w:t>
      </w:r>
      <w:proofErr w:type="spellStart"/>
      <w:r>
        <w:t>observation</w:t>
      </w:r>
      <w:proofErr w:type="spellEnd"/>
    </w:p>
    <w:p w14:paraId="014031DC" w14:textId="1CAAEA39" w:rsidR="003F0BEB" w:rsidRDefault="005E3A46" w:rsidP="003F0BEB">
      <w:pPr>
        <w:pStyle w:val="Snt1"/>
      </w:pPr>
      <w:r>
        <w:t>12</w:t>
      </w:r>
      <w:r w:rsidR="003F0BEB" w:rsidRPr="00125567">
        <w:t xml:space="preserve">. </w:t>
      </w:r>
      <w:r>
        <w:t xml:space="preserve">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 xml:space="preserve">] </w:t>
      </w:r>
      <w:proofErr w:type="spellStart"/>
      <w:r w:rsidR="003F0BEB" w:rsidRPr="00125567">
        <w:t>component</w:t>
      </w:r>
      <w:proofErr w:type="spellEnd"/>
    </w:p>
    <w:p w14:paraId="16C580A4" w14:textId="58EE7EB2" w:rsidR="003F0BEB" w:rsidRDefault="003F0BEB" w:rsidP="003F0BE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Palvelupaikan_sijainnin_lisätiedot" w:history="1">
        <w:r w:rsidR="005E3A46" w:rsidRPr="005D1F32">
          <w:rPr>
            <w:rStyle w:val="Hyperlinkki"/>
          </w:rPr>
          <w:t>Palvelupaikan sijainnin lisätiedot</w:t>
        </w:r>
      </w:hyperlink>
      <w:r w:rsidR="005E3A46" w:rsidRPr="005E3A46">
        <w:t xml:space="preserve"> </w:t>
      </w:r>
      <w:r>
        <w:t>(</w:t>
      </w:r>
      <w:r w:rsidR="005E3A46">
        <w:t>88</w:t>
      </w:r>
      <w:r>
        <w:t xml:space="preserve">) </w:t>
      </w:r>
      <w:proofErr w:type="spellStart"/>
      <w:r>
        <w:t>observation</w:t>
      </w:r>
      <w:proofErr w:type="spellEnd"/>
    </w:p>
    <w:p w14:paraId="31E4E481" w14:textId="3E395F41" w:rsidR="003F0BEB" w:rsidRDefault="005E3A46" w:rsidP="003F0BEB">
      <w:pPr>
        <w:pStyle w:val="Snt1"/>
      </w:pPr>
      <w:r>
        <w:t>13</w:t>
      </w:r>
      <w:r w:rsidR="003F0BEB" w:rsidRPr="00125567">
        <w:t xml:space="preserve">. </w:t>
      </w:r>
      <w:r>
        <w:t xml:space="preserve">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 xml:space="preserve">] </w:t>
      </w:r>
      <w:proofErr w:type="spellStart"/>
      <w:r w:rsidR="003F0BEB" w:rsidRPr="00125567">
        <w:t>component</w:t>
      </w:r>
      <w:proofErr w:type="spellEnd"/>
    </w:p>
    <w:p w14:paraId="351EEE6F" w14:textId="2F4F7241" w:rsidR="003F0BEB" w:rsidRDefault="003F0BEB" w:rsidP="003F0BE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Jonotusnumero_–_observation" w:history="1">
        <w:r w:rsidR="005E3A46" w:rsidRPr="005D1F32">
          <w:rPr>
            <w:rStyle w:val="Hyperlinkki"/>
          </w:rPr>
          <w:t>Jonotusnumero</w:t>
        </w:r>
      </w:hyperlink>
      <w:r w:rsidR="005E3A46" w:rsidRPr="005E3A46">
        <w:t xml:space="preserve"> </w:t>
      </w:r>
      <w:r>
        <w:t>(</w:t>
      </w:r>
      <w:r w:rsidR="005E3A46">
        <w:t>82</w:t>
      </w:r>
      <w:r>
        <w:t xml:space="preserve">) </w:t>
      </w:r>
      <w:proofErr w:type="spellStart"/>
      <w:r>
        <w:t>observation</w:t>
      </w:r>
      <w:proofErr w:type="spellEnd"/>
    </w:p>
    <w:p w14:paraId="7EADF80B" w14:textId="796AD70E" w:rsidR="003F0BEB" w:rsidRDefault="00DB146E" w:rsidP="003F0BEB">
      <w:pPr>
        <w:pStyle w:val="Snt1"/>
      </w:pPr>
      <w:r>
        <w:t>1</w:t>
      </w:r>
      <w:r w:rsidR="003F0BEB">
        <w:t>4</w:t>
      </w:r>
      <w:r w:rsidR="003F0BEB" w:rsidRPr="00125567">
        <w:t xml:space="preserve">. </w:t>
      </w:r>
      <w:r w:rsidR="005E3A46">
        <w:t xml:space="preserve">VAPAAEHTOINEN nolla tai useampi </w:t>
      </w:r>
      <w:r w:rsidR="005E3A46" w:rsidRPr="00125567">
        <w:t>[</w:t>
      </w:r>
      <w:r w:rsidR="005E3A46">
        <w:t>0</w:t>
      </w:r>
      <w:r w:rsidR="005E3A46" w:rsidRPr="00125567">
        <w:t>..</w:t>
      </w:r>
      <w:r w:rsidR="005E3A46">
        <w:t>*</w:t>
      </w:r>
      <w:r w:rsidR="005E3A46" w:rsidRPr="00125567">
        <w:t xml:space="preserve">] </w:t>
      </w:r>
      <w:proofErr w:type="spellStart"/>
      <w:r w:rsidR="003F0BEB" w:rsidRPr="00125567">
        <w:t>component</w:t>
      </w:r>
      <w:proofErr w:type="spellEnd"/>
    </w:p>
    <w:p w14:paraId="7311ACC6" w14:textId="2E2A6B16" w:rsidR="003F0BEB" w:rsidRDefault="003F0BEB" w:rsidP="003F0BE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Yhteystiedot_–_observation" w:history="1">
        <w:r w:rsidR="005E3A46" w:rsidRPr="005D1F32">
          <w:rPr>
            <w:rStyle w:val="Hyperlinkki"/>
          </w:rPr>
          <w:t>Yhteystiedot</w:t>
        </w:r>
      </w:hyperlink>
      <w:r w:rsidR="005E3A46" w:rsidRPr="005E3A46">
        <w:t xml:space="preserve"> </w:t>
      </w:r>
      <w:r>
        <w:t>(</w:t>
      </w:r>
      <w:r w:rsidR="005E3A46">
        <w:t>83</w:t>
      </w:r>
      <w:r>
        <w:t xml:space="preserve">) </w:t>
      </w:r>
      <w:proofErr w:type="spellStart"/>
      <w:r>
        <w:t>observation</w:t>
      </w:r>
      <w:proofErr w:type="spellEnd"/>
    </w:p>
    <w:p w14:paraId="081E2A62" w14:textId="4D54DC48" w:rsidR="003F0BEB" w:rsidRDefault="00DB146E" w:rsidP="003F0BEB">
      <w:pPr>
        <w:pStyle w:val="Snt1"/>
      </w:pPr>
      <w:r>
        <w:t>15</w:t>
      </w:r>
      <w:r w:rsidR="003F0BEB" w:rsidRPr="00125567">
        <w:t xml:space="preserve">. </w:t>
      </w:r>
      <w:r w:rsidR="005E3A46">
        <w:t xml:space="preserve">VAPAAEHTOINEN nolla tai yksi </w:t>
      </w:r>
      <w:r w:rsidR="005E3A46" w:rsidRPr="00125567">
        <w:t>[</w:t>
      </w:r>
      <w:r w:rsidR="005E3A46">
        <w:t>0</w:t>
      </w:r>
      <w:r w:rsidR="005E3A46" w:rsidRPr="00125567">
        <w:t>..</w:t>
      </w:r>
      <w:r w:rsidR="005E3A46">
        <w:t>1</w:t>
      </w:r>
      <w:r w:rsidR="005E3A46" w:rsidRPr="00125567">
        <w:t xml:space="preserve">] </w:t>
      </w:r>
      <w:proofErr w:type="spellStart"/>
      <w:r w:rsidR="003F0BEB" w:rsidRPr="00125567">
        <w:t>component</w:t>
      </w:r>
      <w:proofErr w:type="spellEnd"/>
    </w:p>
    <w:p w14:paraId="084CAE39" w14:textId="7C2A3F0D" w:rsidR="003F0BEB" w:rsidRDefault="003F0BEB" w:rsidP="003F0BE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AsiointiURL_–_observation" w:history="1">
        <w:proofErr w:type="spellStart"/>
        <w:r w:rsidR="005E3A46" w:rsidRPr="005D1F32">
          <w:rPr>
            <w:rStyle w:val="Hyperlinkki"/>
          </w:rPr>
          <w:t>AsiointiURL</w:t>
        </w:r>
        <w:proofErr w:type="spellEnd"/>
      </w:hyperlink>
      <w:r w:rsidR="005E3A46" w:rsidRPr="005E3A46">
        <w:t xml:space="preserve"> </w:t>
      </w:r>
      <w:r>
        <w:t>(</w:t>
      </w:r>
      <w:r w:rsidR="005E3A46">
        <w:t>84</w:t>
      </w:r>
      <w:r>
        <w:t xml:space="preserve">) </w:t>
      </w:r>
      <w:proofErr w:type="spellStart"/>
      <w:r>
        <w:t>observation</w:t>
      </w:r>
      <w:proofErr w:type="spellEnd"/>
    </w:p>
    <w:p w14:paraId="00C4722A" w14:textId="755BAE93" w:rsidR="003F0BEB" w:rsidRDefault="00DB146E" w:rsidP="003F0BEB">
      <w:pPr>
        <w:pStyle w:val="Snt1"/>
      </w:pPr>
      <w:r>
        <w:t>16</w:t>
      </w:r>
      <w:r w:rsidR="003F0BEB" w:rsidRPr="00125567">
        <w:t xml:space="preserve">. </w:t>
      </w:r>
      <w:r w:rsidR="00794BCF">
        <w:t xml:space="preserve">VAPAAEHTOINEN nolla tai useampi </w:t>
      </w:r>
      <w:r w:rsidR="00794BCF" w:rsidRPr="00125567">
        <w:t>[</w:t>
      </w:r>
      <w:r w:rsidR="00794BCF">
        <w:t>0</w:t>
      </w:r>
      <w:r w:rsidR="00794BCF" w:rsidRPr="00125567">
        <w:t>..</w:t>
      </w:r>
      <w:r w:rsidR="00794BCF">
        <w:t>*</w:t>
      </w:r>
      <w:r w:rsidR="00794BCF" w:rsidRPr="00125567">
        <w:t xml:space="preserve">] </w:t>
      </w:r>
      <w:proofErr w:type="spellStart"/>
      <w:r w:rsidR="003F0BEB" w:rsidRPr="00125567">
        <w:t>component</w:t>
      </w:r>
      <w:proofErr w:type="spellEnd"/>
    </w:p>
    <w:p w14:paraId="0B5C643E" w14:textId="07E88ABB" w:rsidR="003F0BEB" w:rsidRDefault="003F0BEB" w:rsidP="003F0BE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Varauksen_sisältötarkenne_–" w:history="1">
        <w:r w:rsidR="00794BCF" w:rsidRPr="005D1F32">
          <w:rPr>
            <w:rStyle w:val="Hyperlinkki"/>
          </w:rPr>
          <w:t xml:space="preserve">Varauksen </w:t>
        </w:r>
        <w:proofErr w:type="spellStart"/>
        <w:r w:rsidR="00794BCF" w:rsidRPr="005D1F32">
          <w:rPr>
            <w:rStyle w:val="Hyperlinkki"/>
          </w:rPr>
          <w:t>sisältötarkenne</w:t>
        </w:r>
        <w:proofErr w:type="spellEnd"/>
      </w:hyperlink>
      <w:r w:rsidR="00794BCF" w:rsidRPr="00794BCF">
        <w:t xml:space="preserve"> </w:t>
      </w:r>
      <w:r>
        <w:t>(</w:t>
      </w:r>
      <w:r w:rsidR="00794BCF">
        <w:t>85</w:t>
      </w:r>
      <w:r>
        <w:t xml:space="preserve">) </w:t>
      </w:r>
      <w:proofErr w:type="spellStart"/>
      <w:r>
        <w:t>observation</w:t>
      </w:r>
      <w:proofErr w:type="spellEnd"/>
    </w:p>
    <w:p w14:paraId="727E4DBA" w14:textId="5050955E" w:rsidR="003F0BEB" w:rsidRDefault="00DB146E" w:rsidP="003F0BEB">
      <w:pPr>
        <w:pStyle w:val="Snt1"/>
      </w:pPr>
      <w:r>
        <w:t>17</w:t>
      </w:r>
      <w:r w:rsidR="003F0BEB" w:rsidRPr="00125567">
        <w:t xml:space="preserve">. </w:t>
      </w:r>
      <w:r w:rsidR="00794BCF">
        <w:t xml:space="preserve">EHDOLLISESTI </w:t>
      </w:r>
      <w:r w:rsidR="003F0BEB">
        <w:t xml:space="preserve">PAKOLLINEN </w:t>
      </w:r>
      <w:r w:rsidR="00794BCF">
        <w:t xml:space="preserve">nolla tai yksi </w:t>
      </w:r>
      <w:r w:rsidR="00794BCF" w:rsidRPr="00125567">
        <w:t>[</w:t>
      </w:r>
      <w:r w:rsidR="00794BCF">
        <w:t>0</w:t>
      </w:r>
      <w:r w:rsidR="00794BCF" w:rsidRPr="00125567">
        <w:t>..</w:t>
      </w:r>
      <w:r w:rsidR="00794BCF">
        <w:t>1</w:t>
      </w:r>
      <w:r w:rsidR="00794BCF" w:rsidRPr="00125567">
        <w:t xml:space="preserve">] </w:t>
      </w:r>
      <w:proofErr w:type="spellStart"/>
      <w:r w:rsidR="003F0BEB" w:rsidRPr="00125567">
        <w:t>component</w:t>
      </w:r>
      <w:proofErr w:type="spellEnd"/>
    </w:p>
    <w:p w14:paraId="3ED9320F" w14:textId="0C6308CF" w:rsidR="00794BCF" w:rsidRDefault="00794BCF" w:rsidP="00794BCF">
      <w:pPr>
        <w:pStyle w:val="Snt2"/>
      </w:pPr>
      <w:r w:rsidRPr="00794BCF">
        <w:t>{JOS käynnin tai hoitojakso aika on saatavilla</w:t>
      </w:r>
      <w:r>
        <w:t>.</w:t>
      </w:r>
      <w:r w:rsidRPr="00794BCF">
        <w:t>}</w:t>
      </w:r>
    </w:p>
    <w:p w14:paraId="7278CE8B" w14:textId="28C63DE1" w:rsidR="003F0BEB" w:rsidRDefault="003F0BEB" w:rsidP="003F0BE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Aikaväli_–_encounter" w:history="1">
        <w:r w:rsidR="00794BCF" w:rsidRPr="00BC24CB">
          <w:rPr>
            <w:rStyle w:val="Hyperlinkki"/>
          </w:rPr>
          <w:t>Aikaväli</w:t>
        </w:r>
      </w:hyperlink>
      <w:r w:rsidR="00794BCF" w:rsidRPr="00794BCF">
        <w:t xml:space="preserve"> </w:t>
      </w:r>
      <w:r>
        <w:t>(</w:t>
      </w:r>
      <w:r w:rsidR="00794BCF">
        <w:t>86</w:t>
      </w:r>
      <w:r>
        <w:t xml:space="preserve">) </w:t>
      </w:r>
      <w:proofErr w:type="spellStart"/>
      <w:r w:rsidR="00907B46">
        <w:t>encounter</w:t>
      </w:r>
      <w:proofErr w:type="spellEnd"/>
    </w:p>
    <w:bookmarkStart w:id="77" w:name="_Palvelunimike_–_observation"/>
    <w:bookmarkEnd w:id="77"/>
    <w:p w14:paraId="232E6CF0" w14:textId="61AD8125" w:rsidR="0067486D" w:rsidRDefault="004A0BEA" w:rsidP="009351E3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"_Ajanvarauksen_kohde_–" </w:instrText>
      </w:r>
      <w:r>
        <w:rPr>
          <w:lang w:val="en-US"/>
        </w:rPr>
        <w:fldChar w:fldCharType="separate"/>
      </w:r>
      <w:bookmarkStart w:id="78" w:name="_Toc437258090"/>
      <w:proofErr w:type="spellStart"/>
      <w:r w:rsidR="0067486D" w:rsidRPr="004A0BEA">
        <w:rPr>
          <w:rStyle w:val="Hyperlinkki"/>
          <w:lang w:val="en-US"/>
        </w:rPr>
        <w:t>Palvelunimike</w:t>
      </w:r>
      <w:proofErr w:type="spellEnd"/>
      <w:r>
        <w:rPr>
          <w:lang w:val="en-US"/>
        </w:rPr>
        <w:fldChar w:fldCharType="end"/>
      </w:r>
      <w:r w:rsidR="0067486D" w:rsidRPr="0067486D">
        <w:rPr>
          <w:lang w:val="en-US"/>
        </w:rPr>
        <w:t xml:space="preserve"> </w:t>
      </w:r>
      <w:r w:rsidR="0067486D">
        <w:rPr>
          <w:lang w:val="en-US"/>
        </w:rPr>
        <w:t xml:space="preserve">– </w:t>
      </w:r>
      <w:r w:rsidR="0067486D" w:rsidRPr="0067486D">
        <w:rPr>
          <w:lang w:val="en-US"/>
        </w:rPr>
        <w:t>observation</w:t>
      </w:r>
      <w:bookmarkEnd w:id="78"/>
      <w:r w:rsidR="0067486D">
        <w:rPr>
          <w:lang w:val="en-US"/>
        </w:rP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10A0A" w:rsidRPr="00A7786C" w14:paraId="124D09E3" w14:textId="77777777" w:rsidTr="00EC5370">
        <w:tc>
          <w:tcPr>
            <w:tcW w:w="9236" w:type="dxa"/>
          </w:tcPr>
          <w:p w14:paraId="6D6D39BD" w14:textId="3081179E" w:rsidR="00210A0A" w:rsidRPr="00EB6946" w:rsidRDefault="00210A0A" w:rsidP="00EC537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5A09E9F5" w14:textId="77777777" w:rsidR="0067486D" w:rsidRPr="0067486D" w:rsidRDefault="0067486D" w:rsidP="0067486D">
      <w:pPr>
        <w:rPr>
          <w:lang w:val="en-US"/>
        </w:rPr>
      </w:pPr>
    </w:p>
    <w:p w14:paraId="216D7FAD" w14:textId="77777777" w:rsidR="00D23AF9" w:rsidRDefault="00D23AF9" w:rsidP="00D23AF9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00C7D77C" w14:textId="69E9C5C6" w:rsidR="00D23AF9" w:rsidRDefault="00D23AF9" w:rsidP="00D23AF9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="71" </w:t>
      </w:r>
      <w:r w:rsidRPr="00D23AF9">
        <w:t xml:space="preserve">Palvelunimike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0DA2560A" w14:textId="77777777" w:rsidR="00D23AF9" w:rsidRDefault="00D23AF9" w:rsidP="00D23AF9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27CB74A2" w14:textId="77777777" w:rsidR="00D23AF9" w:rsidRDefault="00D23AF9" w:rsidP="00D23AF9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364C77AD" w14:textId="43B736BF" w:rsidR="00D23AF9" w:rsidRDefault="00D23AF9" w:rsidP="00D23AF9">
      <w:pPr>
        <w:pStyle w:val="Snt1"/>
      </w:pPr>
      <w:r w:rsidRPr="00A83DD9">
        <w:t xml:space="preserve">4. PAKOLLINEN yksi [1..1] </w:t>
      </w:r>
      <w:proofErr w:type="spellStart"/>
      <w:r w:rsidRPr="00A83DD9">
        <w:t>value</w:t>
      </w:r>
      <w:proofErr w:type="spellEnd"/>
      <w:r w:rsidRPr="00A83DD9">
        <w:t xml:space="preserve"> </w:t>
      </w:r>
      <w:r>
        <w:t xml:space="preserve">Palvelunimike </w:t>
      </w:r>
      <w:r w:rsidRPr="00A83DD9">
        <w:t>(</w:t>
      </w:r>
      <w:r>
        <w:t>71</w:t>
      </w:r>
      <w:r w:rsidRPr="00A83DD9">
        <w:t xml:space="preserve">), arvo annetaan luokituksesta </w:t>
      </w:r>
      <w:r w:rsidRPr="00D23AF9">
        <w:t xml:space="preserve">THL - </w:t>
      </w:r>
      <w:proofErr w:type="spellStart"/>
      <w:r w:rsidRPr="00D23AF9">
        <w:t>Sosiaali</w:t>
      </w:r>
      <w:proofErr w:type="spellEnd"/>
      <w:r w:rsidRPr="00D23AF9">
        <w:t>- ja terveysalan palvelunimikkeistö</w:t>
      </w:r>
      <w:r w:rsidRPr="00A83DD9">
        <w:t xml:space="preserve"> (</w:t>
      </w:r>
      <w:proofErr w:type="spellStart"/>
      <w:r w:rsidRPr="00A83DD9">
        <w:t>codeSystem</w:t>
      </w:r>
      <w:proofErr w:type="spellEnd"/>
      <w:r w:rsidRPr="00A83DD9">
        <w:t xml:space="preserve">: </w:t>
      </w:r>
      <w:r w:rsidRPr="00D23AF9">
        <w:t>1.2.246.537.6.49.201501</w:t>
      </w:r>
      <w:r w:rsidRPr="00A83DD9">
        <w:t>) CD-tietotyypillä</w:t>
      </w:r>
    </w:p>
    <w:bookmarkStart w:id="79" w:name="_Asiointitapa_–_observation"/>
    <w:bookmarkEnd w:id="79"/>
    <w:p w14:paraId="030E82CB" w14:textId="3AEC6378" w:rsidR="0067486D" w:rsidRDefault="004A0BEA" w:rsidP="009351E3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"_Ajanvarauksen_kohde_–" </w:instrText>
      </w:r>
      <w:r>
        <w:rPr>
          <w:lang w:val="en-US"/>
        </w:rPr>
        <w:fldChar w:fldCharType="separate"/>
      </w:r>
      <w:bookmarkStart w:id="80" w:name="_Toc437258091"/>
      <w:proofErr w:type="spellStart"/>
      <w:r w:rsidR="0067486D" w:rsidRPr="004A0BEA">
        <w:rPr>
          <w:rStyle w:val="Hyperlinkki"/>
          <w:lang w:val="en-US"/>
        </w:rPr>
        <w:t>Asiointitapa</w:t>
      </w:r>
      <w:proofErr w:type="spellEnd"/>
      <w:r>
        <w:rPr>
          <w:lang w:val="en-US"/>
        </w:rPr>
        <w:fldChar w:fldCharType="end"/>
      </w:r>
      <w:r w:rsidR="0067486D" w:rsidRPr="0067486D">
        <w:rPr>
          <w:lang w:val="en-US"/>
        </w:rPr>
        <w:t xml:space="preserve"> </w:t>
      </w:r>
      <w:r w:rsidR="0067486D">
        <w:rPr>
          <w:lang w:val="en-US"/>
        </w:rPr>
        <w:t xml:space="preserve">– </w:t>
      </w:r>
      <w:r w:rsidR="0067486D" w:rsidRPr="0067486D">
        <w:rPr>
          <w:lang w:val="en-US"/>
        </w:rPr>
        <w:t>observation</w:t>
      </w:r>
      <w:bookmarkEnd w:id="80"/>
      <w:r w:rsidR="0067486D">
        <w:rPr>
          <w:lang w:val="en-US"/>
        </w:rP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10A0A" w:rsidRPr="00A7786C" w14:paraId="5402A2A3" w14:textId="77777777" w:rsidTr="00EC5370">
        <w:tc>
          <w:tcPr>
            <w:tcW w:w="9236" w:type="dxa"/>
          </w:tcPr>
          <w:p w14:paraId="498A26E3" w14:textId="77777777" w:rsidR="00210A0A" w:rsidRPr="00EB6946" w:rsidRDefault="00210A0A" w:rsidP="00EC537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3E9DEE1C" w14:textId="77777777" w:rsidR="0067486D" w:rsidRDefault="0067486D" w:rsidP="0067486D">
      <w:pPr>
        <w:rPr>
          <w:lang w:val="en-US"/>
        </w:rPr>
      </w:pPr>
    </w:p>
    <w:p w14:paraId="43DC5A8C" w14:textId="77777777" w:rsidR="00D23AF9" w:rsidRDefault="00D23AF9" w:rsidP="00D23AF9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778A77EF" w14:textId="48C09E9C" w:rsidR="00D23AF9" w:rsidRDefault="00D23AF9" w:rsidP="00D23AF9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="72" </w:t>
      </w:r>
      <w:r w:rsidRPr="00D23AF9">
        <w:t xml:space="preserve">Asiointitapa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16280C2E" w14:textId="77777777" w:rsidR="00D23AF9" w:rsidRDefault="00D23AF9" w:rsidP="00D23AF9">
      <w:pPr>
        <w:pStyle w:val="Snt1"/>
      </w:pPr>
      <w:r>
        <w:lastRenderedPageBreak/>
        <w:t xml:space="preserve">3. PAKOLLINEN yksi [1..1] </w:t>
      </w:r>
      <w:proofErr w:type="spellStart"/>
      <w:r>
        <w:t>text</w:t>
      </w:r>
      <w:proofErr w:type="spellEnd"/>
    </w:p>
    <w:p w14:paraId="1967FA09" w14:textId="77777777" w:rsidR="00D23AF9" w:rsidRDefault="00D23AF9" w:rsidP="00D23AF9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44EFDD06" w14:textId="1EDE7E77" w:rsidR="00D23AF9" w:rsidRDefault="00D23AF9" w:rsidP="00D23AF9">
      <w:pPr>
        <w:pStyle w:val="Snt1"/>
      </w:pPr>
      <w:r w:rsidRPr="00A83DD9">
        <w:t xml:space="preserve">4. PAKOLLINEN yksi [1..1] </w:t>
      </w:r>
      <w:proofErr w:type="spellStart"/>
      <w:r w:rsidRPr="00A83DD9">
        <w:t>value</w:t>
      </w:r>
      <w:proofErr w:type="spellEnd"/>
      <w:r w:rsidRPr="00A83DD9">
        <w:t xml:space="preserve"> </w:t>
      </w:r>
      <w:r w:rsidRPr="00D23AF9">
        <w:t xml:space="preserve">Asiointitapa </w:t>
      </w:r>
      <w:r w:rsidRPr="00A83DD9">
        <w:t>(</w:t>
      </w:r>
      <w:r>
        <w:t>72</w:t>
      </w:r>
      <w:r w:rsidRPr="00A83DD9">
        <w:t xml:space="preserve">), arvo annetaan luokituksesta </w:t>
      </w:r>
      <w:r w:rsidRPr="00D23AF9">
        <w:t xml:space="preserve">THL - Asiointitapa </w:t>
      </w:r>
      <w:r w:rsidRPr="00A83DD9">
        <w:t>(</w:t>
      </w:r>
      <w:proofErr w:type="spellStart"/>
      <w:r w:rsidRPr="00A83DD9">
        <w:t>codeSystem</w:t>
      </w:r>
      <w:proofErr w:type="spellEnd"/>
      <w:r w:rsidRPr="00A83DD9">
        <w:t xml:space="preserve">: </w:t>
      </w:r>
      <w:r w:rsidRPr="00D23AF9">
        <w:t>1.2.246.537.6.884.2015</w:t>
      </w:r>
      <w:r w:rsidRPr="00A83DD9">
        <w:t>) CD-tietotyypillä</w:t>
      </w:r>
    </w:p>
    <w:bookmarkStart w:id="81" w:name="_Varaustuote_–_observation"/>
    <w:bookmarkEnd w:id="81"/>
    <w:p w14:paraId="11FA63C5" w14:textId="5A8DEBFB" w:rsidR="0067486D" w:rsidRDefault="004A0BEA" w:rsidP="009351E3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"_Ajanvarauksen_kohde_–" </w:instrText>
      </w:r>
      <w:r>
        <w:rPr>
          <w:lang w:val="en-US"/>
        </w:rPr>
        <w:fldChar w:fldCharType="separate"/>
      </w:r>
      <w:bookmarkStart w:id="82" w:name="_Toc437258092"/>
      <w:proofErr w:type="spellStart"/>
      <w:r w:rsidR="0067486D" w:rsidRPr="004A0BEA">
        <w:rPr>
          <w:rStyle w:val="Hyperlinkki"/>
          <w:lang w:val="en-US"/>
        </w:rPr>
        <w:t>Varaustuote</w:t>
      </w:r>
      <w:proofErr w:type="spellEnd"/>
      <w:r>
        <w:rPr>
          <w:lang w:val="en-US"/>
        </w:rPr>
        <w:fldChar w:fldCharType="end"/>
      </w:r>
      <w:r w:rsidR="0067486D" w:rsidRPr="0067486D">
        <w:rPr>
          <w:lang w:val="en-US"/>
        </w:rPr>
        <w:t xml:space="preserve"> </w:t>
      </w:r>
      <w:r w:rsidR="0067486D">
        <w:rPr>
          <w:lang w:val="en-US"/>
        </w:rPr>
        <w:t xml:space="preserve">– </w:t>
      </w:r>
      <w:r w:rsidR="0067486D" w:rsidRPr="0067486D">
        <w:rPr>
          <w:lang w:val="en-US"/>
        </w:rPr>
        <w:t>observation</w:t>
      </w:r>
      <w:bookmarkEnd w:id="82"/>
      <w:r w:rsidR="0067486D">
        <w:rPr>
          <w:lang w:val="en-US"/>
        </w:rP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10A0A" w:rsidRPr="00A7786C" w14:paraId="47DA1038" w14:textId="77777777" w:rsidTr="00EC5370">
        <w:tc>
          <w:tcPr>
            <w:tcW w:w="9236" w:type="dxa"/>
          </w:tcPr>
          <w:p w14:paraId="04262EB2" w14:textId="77777777" w:rsidR="00210A0A" w:rsidRPr="00EB6946" w:rsidRDefault="00210A0A" w:rsidP="00EC537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1D1B9859" w14:textId="77777777" w:rsidR="0067486D" w:rsidRDefault="0067486D" w:rsidP="0067486D">
      <w:pPr>
        <w:rPr>
          <w:lang w:val="en-US"/>
        </w:rPr>
      </w:pPr>
    </w:p>
    <w:p w14:paraId="3AB385BE" w14:textId="77777777" w:rsidR="00D23AF9" w:rsidRDefault="00D23AF9" w:rsidP="00D23AF9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141EA643" w14:textId="7E61975F" w:rsidR="00D23AF9" w:rsidRDefault="00D23AF9" w:rsidP="00D23AF9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="73" </w:t>
      </w:r>
      <w:r w:rsidRPr="00D23AF9">
        <w:t>Varaustuote</w:t>
      </w:r>
      <w:r>
        <w:t xml:space="preserve"> 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72CE22BF" w14:textId="17ABA176" w:rsidR="00D23AF9" w:rsidRDefault="003B1B18" w:rsidP="00D23AF9">
      <w:pPr>
        <w:pStyle w:val="Snt1"/>
      </w:pPr>
      <w:r>
        <w:t>3</w:t>
      </w:r>
      <w:r w:rsidR="00D23AF9">
        <w:t>. PAKOLLINEN yksi [1..</w:t>
      </w:r>
      <w:r w:rsidR="007C50DB">
        <w:t>1</w:t>
      </w:r>
      <w:r w:rsidR="00D23AF9">
        <w:t xml:space="preserve">] </w:t>
      </w:r>
      <w:proofErr w:type="spellStart"/>
      <w:r w:rsidR="00D23AF9">
        <w:t>value</w:t>
      </w:r>
      <w:proofErr w:type="spellEnd"/>
      <w:r w:rsidR="00D23AF9">
        <w:t xml:space="preserve"> </w:t>
      </w:r>
      <w:r w:rsidR="00D23AF9" w:rsidRPr="00D23AF9">
        <w:t>Varaustuote</w:t>
      </w:r>
      <w:r w:rsidR="00D23AF9">
        <w:t xml:space="preserve"> </w:t>
      </w:r>
      <w:r w:rsidR="00D23AF9" w:rsidRPr="003B007A">
        <w:t>(</w:t>
      </w:r>
      <w:r w:rsidR="00D23AF9">
        <w:t>73</w:t>
      </w:r>
      <w:r w:rsidR="00D23AF9" w:rsidRPr="003B007A">
        <w:t>)</w:t>
      </w:r>
      <w:r w:rsidR="00D23AF9">
        <w:t>, arvo annetaan II-tietotyypillä</w:t>
      </w:r>
    </w:p>
    <w:p w14:paraId="5783CCCD" w14:textId="63A9D4FE" w:rsidR="00D23AF9" w:rsidRDefault="003B1B18" w:rsidP="00D23AF9">
      <w:pPr>
        <w:pStyle w:val="Snt1"/>
      </w:pPr>
      <w:r>
        <w:t>4</w:t>
      </w:r>
      <w:r w:rsidR="00D23AF9">
        <w:t xml:space="preserve">. VAPAAEHTOINEN nolla tai yksi [0..1] </w:t>
      </w:r>
      <w:proofErr w:type="spellStart"/>
      <w:r w:rsidR="00D23AF9">
        <w:t>entryRelationship</w:t>
      </w:r>
      <w:proofErr w:type="spellEnd"/>
    </w:p>
    <w:p w14:paraId="7654BB7F" w14:textId="77777777" w:rsidR="00D23AF9" w:rsidRDefault="00D23AF9" w:rsidP="00D23AF9">
      <w:pPr>
        <w:pStyle w:val="Snt2"/>
      </w:pPr>
      <w:r>
        <w:t>a. PAKOLLINEN yksi [1..1] @</w:t>
      </w:r>
      <w:proofErr w:type="spellStart"/>
      <w:r>
        <w:t>typeCode</w:t>
      </w:r>
      <w:proofErr w:type="spellEnd"/>
      <w:r>
        <w:t>=”COMP”</w:t>
      </w:r>
    </w:p>
    <w:p w14:paraId="2BA9EDF9" w14:textId="79A74109" w:rsidR="00D23AF9" w:rsidRDefault="00D23AF9" w:rsidP="00D23AF9">
      <w:pPr>
        <w:pStyle w:val="Snt2"/>
      </w:pPr>
      <w:r>
        <w:t>b. PAKOLLINEN yksi [1..1]</w:t>
      </w:r>
      <w:r w:rsidRPr="00E52613">
        <w:t xml:space="preserve"> </w:t>
      </w:r>
      <w:hyperlink w:anchor="_Varaustuotteen_otsikko_–" w:history="1">
        <w:r w:rsidR="007C50DB" w:rsidRPr="004A0BEA">
          <w:rPr>
            <w:rStyle w:val="Hyperlinkki"/>
          </w:rPr>
          <w:t>Varaustuotteen otsikko</w:t>
        </w:r>
      </w:hyperlink>
      <w:r>
        <w:t xml:space="preserve"> (</w:t>
      </w:r>
      <w:r w:rsidR="007C50DB" w:rsidRPr="007C50DB">
        <w:t>87</w:t>
      </w:r>
      <w:r>
        <w:t xml:space="preserve">) </w:t>
      </w:r>
      <w:proofErr w:type="spellStart"/>
      <w:r>
        <w:t>observation</w:t>
      </w:r>
      <w:proofErr w:type="spellEnd"/>
    </w:p>
    <w:bookmarkStart w:id="83" w:name="_Varaustuotteen_otsikko_–"/>
    <w:bookmarkEnd w:id="83"/>
    <w:p w14:paraId="46B054FD" w14:textId="5D57CA0E" w:rsidR="0067486D" w:rsidRDefault="004A0BEA" w:rsidP="009351E3">
      <w:pPr>
        <w:pStyle w:val="Otsikko5"/>
      </w:pPr>
      <w:r>
        <w:fldChar w:fldCharType="begin"/>
      </w:r>
      <w:r>
        <w:instrText xml:space="preserve"> HYPERLINK  \l "_Varaustuote_–_observation" </w:instrText>
      </w:r>
      <w:r>
        <w:fldChar w:fldCharType="separate"/>
      </w:r>
      <w:bookmarkStart w:id="84" w:name="_Toc437258093"/>
      <w:r w:rsidR="007C50DB" w:rsidRPr="004A0BEA">
        <w:rPr>
          <w:rStyle w:val="Hyperlinkki"/>
        </w:rPr>
        <w:t>Varaustuotteen otsikko</w:t>
      </w:r>
      <w:r>
        <w:fldChar w:fldCharType="end"/>
      </w:r>
      <w:r w:rsidR="007C50DB">
        <w:t xml:space="preserve"> – </w:t>
      </w:r>
      <w:proofErr w:type="spellStart"/>
      <w:r w:rsidR="007C50DB">
        <w:t>observation</w:t>
      </w:r>
      <w:bookmarkEnd w:id="8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C50DB" w:rsidRPr="00A7786C" w14:paraId="3022C668" w14:textId="77777777" w:rsidTr="00EC5370">
        <w:tc>
          <w:tcPr>
            <w:tcW w:w="9236" w:type="dxa"/>
          </w:tcPr>
          <w:p w14:paraId="1224FDA1" w14:textId="4122511C" w:rsidR="007C50DB" w:rsidRPr="00EB6946" w:rsidRDefault="007C50DB" w:rsidP="00EC537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/component/organizer/component/observation/entryRelationship/observation</w:t>
            </w:r>
          </w:p>
        </w:tc>
      </w:tr>
    </w:tbl>
    <w:p w14:paraId="19FE4B50" w14:textId="77777777" w:rsidR="007C50DB" w:rsidRDefault="007C50DB" w:rsidP="0067486D">
      <w:pPr>
        <w:rPr>
          <w:lang w:val="en-US"/>
        </w:rPr>
      </w:pPr>
    </w:p>
    <w:p w14:paraId="1BEC1E4B" w14:textId="77777777" w:rsidR="007C50DB" w:rsidRDefault="007C50DB" w:rsidP="007C50DB">
      <w:pPr>
        <w:pStyle w:val="Snt1"/>
      </w:pPr>
      <w:r>
        <w:t xml:space="preserve">1. PAKOLLINEN </w:t>
      </w:r>
      <w:r w:rsidRPr="00686983">
        <w:t>yksi</w:t>
      </w:r>
      <w:r>
        <w:t xml:space="preserve">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 xml:space="preserve">="EVN" </w:t>
      </w:r>
    </w:p>
    <w:p w14:paraId="4C52E52F" w14:textId="58439E15" w:rsidR="007C50DB" w:rsidRDefault="007C50DB" w:rsidP="007C50DB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="87" </w:t>
      </w:r>
      <w:r w:rsidRPr="007C50DB">
        <w:t>Varaustuotteen otsikko</w:t>
      </w:r>
      <w:r>
        <w:t xml:space="preserve"> (</w:t>
      </w:r>
      <w:proofErr w:type="spellStart"/>
      <w:r>
        <w:t>codeSystem</w:t>
      </w:r>
      <w:proofErr w:type="spellEnd"/>
      <w:r>
        <w:t xml:space="preserve">: </w:t>
      </w:r>
      <w:r w:rsidRPr="00686983">
        <w:t>1.2.245.537.6.880</w:t>
      </w:r>
      <w:r>
        <w:t>)</w:t>
      </w:r>
    </w:p>
    <w:p w14:paraId="232F1B6C" w14:textId="77777777" w:rsidR="007C50DB" w:rsidRDefault="007C50DB" w:rsidP="007C50DB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613BCA36" w14:textId="77777777" w:rsidR="007C50DB" w:rsidRDefault="007C50DB" w:rsidP="007C50DB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4DC95A80" w14:textId="219FEA90" w:rsidR="007C50DB" w:rsidRPr="00AE0334" w:rsidRDefault="007C50DB" w:rsidP="007C50DB">
      <w:pPr>
        <w:pStyle w:val="Snt1"/>
      </w:pPr>
      <w:r>
        <w:t>4</w:t>
      </w:r>
      <w:r w:rsidRPr="00AE0334">
        <w:t xml:space="preserve">. PAKOLLINEN yksi [1..1] </w:t>
      </w:r>
      <w:proofErr w:type="spellStart"/>
      <w:r w:rsidRPr="00AE0334">
        <w:t>value</w:t>
      </w:r>
      <w:proofErr w:type="spellEnd"/>
      <w:r>
        <w:t xml:space="preserve"> </w:t>
      </w:r>
      <w:r w:rsidRPr="007C50DB">
        <w:t xml:space="preserve">Varaustuotteen otsikko </w:t>
      </w:r>
      <w:r>
        <w:t>(87)</w:t>
      </w:r>
      <w:r w:rsidRPr="00AE0334">
        <w:t>, arvo annetaan</w:t>
      </w:r>
      <w:r>
        <w:t xml:space="preserve"> ST</w:t>
      </w:r>
      <w:r w:rsidRPr="00AE0334">
        <w:t>-tietotyypillä</w:t>
      </w:r>
    </w:p>
    <w:bookmarkStart w:id="85" w:name="_Resurssin_kalenteritunniste_–"/>
    <w:bookmarkEnd w:id="85"/>
    <w:p w14:paraId="121FB7F7" w14:textId="55AE37C4" w:rsidR="0067486D" w:rsidRDefault="004A0BEA" w:rsidP="009351E3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"_Ajanvarauksen_kohde_–" </w:instrText>
      </w:r>
      <w:r>
        <w:rPr>
          <w:lang w:val="en-US"/>
        </w:rPr>
        <w:fldChar w:fldCharType="separate"/>
      </w:r>
      <w:bookmarkStart w:id="86" w:name="_Toc437258094"/>
      <w:proofErr w:type="spellStart"/>
      <w:r w:rsidR="0067486D" w:rsidRPr="004A0BEA">
        <w:rPr>
          <w:rStyle w:val="Hyperlinkki"/>
          <w:lang w:val="en-US"/>
        </w:rPr>
        <w:t>Resurssin</w:t>
      </w:r>
      <w:proofErr w:type="spellEnd"/>
      <w:r w:rsidR="0067486D" w:rsidRPr="004A0BEA">
        <w:rPr>
          <w:rStyle w:val="Hyperlinkki"/>
          <w:lang w:val="en-US"/>
        </w:rPr>
        <w:t xml:space="preserve"> </w:t>
      </w:r>
      <w:proofErr w:type="spellStart"/>
      <w:r w:rsidR="0067486D" w:rsidRPr="004A0BEA">
        <w:rPr>
          <w:rStyle w:val="Hyperlinkki"/>
          <w:lang w:val="en-US"/>
        </w:rPr>
        <w:t>kalenteritunniste</w:t>
      </w:r>
      <w:proofErr w:type="spellEnd"/>
      <w:r>
        <w:rPr>
          <w:lang w:val="en-US"/>
        </w:rPr>
        <w:fldChar w:fldCharType="end"/>
      </w:r>
      <w:r w:rsidR="0067486D" w:rsidRPr="0067486D">
        <w:rPr>
          <w:lang w:val="en-US"/>
        </w:rPr>
        <w:t xml:space="preserve"> </w:t>
      </w:r>
      <w:r w:rsidR="0067486D">
        <w:rPr>
          <w:lang w:val="en-US"/>
        </w:rPr>
        <w:t xml:space="preserve">– </w:t>
      </w:r>
      <w:r w:rsidR="0067486D" w:rsidRPr="0067486D">
        <w:rPr>
          <w:lang w:val="en-US"/>
        </w:rPr>
        <w:t>observation</w:t>
      </w:r>
      <w:bookmarkEnd w:id="86"/>
      <w:r w:rsidR="0067486D">
        <w:rPr>
          <w:lang w:val="en-US"/>
        </w:rP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10A0A" w:rsidRPr="00A7786C" w14:paraId="05AF8F74" w14:textId="77777777" w:rsidTr="00EC5370">
        <w:tc>
          <w:tcPr>
            <w:tcW w:w="9236" w:type="dxa"/>
          </w:tcPr>
          <w:p w14:paraId="63711E98" w14:textId="77777777" w:rsidR="00210A0A" w:rsidRPr="00EB6946" w:rsidRDefault="00210A0A" w:rsidP="00EC537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3BED32B7" w14:textId="77777777" w:rsidR="00A95A61" w:rsidRPr="00C951BD" w:rsidRDefault="00A95A61" w:rsidP="00A95A61">
      <w:pPr>
        <w:rPr>
          <w:lang w:val="en-US"/>
        </w:rPr>
      </w:pPr>
    </w:p>
    <w:p w14:paraId="47E69E44" w14:textId="77777777" w:rsidR="00A95A61" w:rsidRDefault="00A95A61" w:rsidP="00A95A61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755270FD" w14:textId="11D8A78C" w:rsidR="00A95A61" w:rsidRDefault="00A95A61" w:rsidP="00A95A61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="74" </w:t>
      </w:r>
      <w:r w:rsidRPr="00A95A61">
        <w:t xml:space="preserve">Resurssin kalenteritunniste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6310E79B" w14:textId="330FF919" w:rsidR="00A95A61" w:rsidRDefault="00E44B66" w:rsidP="00A95A61">
      <w:pPr>
        <w:pStyle w:val="Snt1"/>
      </w:pPr>
      <w:r>
        <w:t>3</w:t>
      </w:r>
      <w:r w:rsidR="00A95A61">
        <w:t xml:space="preserve">. PAKOLLINEN yksi [1..1] </w:t>
      </w:r>
      <w:proofErr w:type="spellStart"/>
      <w:r w:rsidR="00A95A61">
        <w:t>value</w:t>
      </w:r>
      <w:proofErr w:type="spellEnd"/>
      <w:r w:rsidR="00A95A61">
        <w:t xml:space="preserve"> </w:t>
      </w:r>
      <w:r w:rsidR="00A95A61" w:rsidRPr="00A95A61">
        <w:t xml:space="preserve">Resurssin kalenteritunniste </w:t>
      </w:r>
      <w:r w:rsidR="00A95A61" w:rsidRPr="003B007A">
        <w:t>(</w:t>
      </w:r>
      <w:r w:rsidR="00A95A61">
        <w:t>74</w:t>
      </w:r>
      <w:r w:rsidR="00A95A61" w:rsidRPr="003B007A">
        <w:t>)</w:t>
      </w:r>
      <w:r w:rsidR="00A95A61">
        <w:t>, arvo annetaan II-tietotyypillä</w:t>
      </w:r>
    </w:p>
    <w:p w14:paraId="1A920944" w14:textId="1057C636" w:rsidR="00A95A61" w:rsidRDefault="00E44B66" w:rsidP="00A95A61">
      <w:pPr>
        <w:pStyle w:val="Snt1"/>
      </w:pPr>
      <w:r>
        <w:t>4</w:t>
      </w:r>
      <w:r w:rsidR="00A95A61">
        <w:t xml:space="preserve">. VAPAAEHTOINEN nolla tai yksi [0..1] </w:t>
      </w:r>
      <w:proofErr w:type="spellStart"/>
      <w:r w:rsidR="00A95A61">
        <w:t>entryRelationship</w:t>
      </w:r>
      <w:proofErr w:type="spellEnd"/>
    </w:p>
    <w:p w14:paraId="6F7A3504" w14:textId="77777777" w:rsidR="00A95A61" w:rsidRDefault="00A95A61" w:rsidP="00A95A61">
      <w:pPr>
        <w:pStyle w:val="Snt2"/>
      </w:pPr>
      <w:r>
        <w:t>a. PAKOLLINEN yksi [1..1] @</w:t>
      </w:r>
      <w:proofErr w:type="spellStart"/>
      <w:r>
        <w:t>typeCode</w:t>
      </w:r>
      <w:proofErr w:type="spellEnd"/>
      <w:r>
        <w:t>=”COMP”</w:t>
      </w:r>
    </w:p>
    <w:p w14:paraId="3E50C6F3" w14:textId="0704CAEE" w:rsidR="00A95A61" w:rsidRDefault="00A95A61" w:rsidP="00A95A61">
      <w:pPr>
        <w:pStyle w:val="Snt2"/>
      </w:pPr>
      <w:r>
        <w:t>b. PAKOLLINEN yksi [1..1]</w:t>
      </w:r>
      <w:r w:rsidRPr="00E52613">
        <w:t xml:space="preserve"> </w:t>
      </w:r>
      <w:hyperlink w:anchor="_Resurssin_nimi_–" w:history="1">
        <w:r w:rsidRPr="004A0BEA">
          <w:rPr>
            <w:rStyle w:val="Hyperlinkki"/>
          </w:rPr>
          <w:t>Resurssin nimi</w:t>
        </w:r>
      </w:hyperlink>
      <w:r w:rsidRPr="00A95A61">
        <w:t xml:space="preserve"> </w:t>
      </w:r>
      <w:r>
        <w:t xml:space="preserve">(75) </w:t>
      </w:r>
      <w:proofErr w:type="spellStart"/>
      <w:r>
        <w:t>observation</w:t>
      </w:r>
      <w:proofErr w:type="spellEnd"/>
    </w:p>
    <w:bookmarkStart w:id="87" w:name="_Resurssin_nimi_–"/>
    <w:bookmarkEnd w:id="87"/>
    <w:p w14:paraId="767CE114" w14:textId="4E254F9A" w:rsidR="00A95A61" w:rsidRDefault="004A0BEA" w:rsidP="009351E3">
      <w:pPr>
        <w:pStyle w:val="Otsikko5"/>
      </w:pPr>
      <w:r>
        <w:fldChar w:fldCharType="begin"/>
      </w:r>
      <w:r>
        <w:instrText xml:space="preserve"> HYPERLINK  \l "_Resurssin_kalenteritunniste_–" </w:instrText>
      </w:r>
      <w:r>
        <w:fldChar w:fldCharType="separate"/>
      </w:r>
      <w:bookmarkStart w:id="88" w:name="_Toc437258095"/>
      <w:r w:rsidR="00A95A61" w:rsidRPr="004A0BEA">
        <w:rPr>
          <w:rStyle w:val="Hyperlinkki"/>
        </w:rPr>
        <w:t>Resurssin nimi</w:t>
      </w:r>
      <w:r>
        <w:fldChar w:fldCharType="end"/>
      </w:r>
      <w:r w:rsidR="00A95A61" w:rsidRPr="00A95A61">
        <w:t xml:space="preserve"> </w:t>
      </w:r>
      <w:r w:rsidR="00A95A61">
        <w:t xml:space="preserve">– </w:t>
      </w:r>
      <w:proofErr w:type="spellStart"/>
      <w:r w:rsidR="00A95A61">
        <w:t>observation</w:t>
      </w:r>
      <w:bookmarkEnd w:id="8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95A61" w:rsidRPr="00A7786C" w14:paraId="174D899C" w14:textId="77777777" w:rsidTr="00EC5370">
        <w:tc>
          <w:tcPr>
            <w:tcW w:w="9236" w:type="dxa"/>
          </w:tcPr>
          <w:p w14:paraId="6602DFB8" w14:textId="77777777" w:rsidR="00A95A61" w:rsidRPr="00EB6946" w:rsidRDefault="00A95A61" w:rsidP="00EC537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/component/organizer/component/observation/entryRelationship/observation</w:t>
            </w:r>
          </w:p>
        </w:tc>
      </w:tr>
    </w:tbl>
    <w:p w14:paraId="53BB267A" w14:textId="77777777" w:rsidR="00A95A61" w:rsidRPr="00C951BD" w:rsidRDefault="00A95A61" w:rsidP="00A95A61">
      <w:pPr>
        <w:rPr>
          <w:lang w:val="en-US"/>
        </w:rPr>
      </w:pPr>
    </w:p>
    <w:p w14:paraId="63EE3A07" w14:textId="77777777" w:rsidR="00A95A61" w:rsidRDefault="00A95A61" w:rsidP="00A95A61">
      <w:pPr>
        <w:pStyle w:val="Snt1"/>
      </w:pPr>
      <w:r>
        <w:t xml:space="preserve">1. PAKOLLINEN </w:t>
      </w:r>
      <w:r w:rsidRPr="00686983">
        <w:t>yksi</w:t>
      </w:r>
      <w:r>
        <w:t xml:space="preserve">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 xml:space="preserve">="EVN" </w:t>
      </w:r>
    </w:p>
    <w:p w14:paraId="45351288" w14:textId="7C98F653" w:rsidR="00A95A61" w:rsidRDefault="00A95A61" w:rsidP="00A95A61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="75" </w:t>
      </w:r>
      <w:r w:rsidRPr="00A95A61">
        <w:t>Resurssin nimi</w:t>
      </w:r>
      <w:r>
        <w:t xml:space="preserve"> (</w:t>
      </w:r>
      <w:proofErr w:type="spellStart"/>
      <w:r>
        <w:t>codeSystem</w:t>
      </w:r>
      <w:proofErr w:type="spellEnd"/>
      <w:r>
        <w:t xml:space="preserve">: </w:t>
      </w:r>
      <w:r w:rsidRPr="00686983">
        <w:t>1.2.245.537.6.880</w:t>
      </w:r>
      <w:r>
        <w:t>)</w:t>
      </w:r>
    </w:p>
    <w:p w14:paraId="2014CC24" w14:textId="77777777" w:rsidR="00A95A61" w:rsidRDefault="00A95A61" w:rsidP="00A95A61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58E847A9" w14:textId="77777777" w:rsidR="00A95A61" w:rsidRDefault="00A95A61" w:rsidP="00A95A61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6211FC47" w14:textId="51FEB24C" w:rsidR="00A95A61" w:rsidRPr="00AE0334" w:rsidRDefault="00A95A61" w:rsidP="00A95A61">
      <w:pPr>
        <w:pStyle w:val="Snt1"/>
      </w:pPr>
      <w:r>
        <w:t>4</w:t>
      </w:r>
      <w:r w:rsidRPr="00AE0334">
        <w:t xml:space="preserve">. PAKOLLINEN yksi [1..1] </w:t>
      </w:r>
      <w:proofErr w:type="spellStart"/>
      <w:r w:rsidRPr="00AE0334">
        <w:t>value</w:t>
      </w:r>
      <w:proofErr w:type="spellEnd"/>
      <w:r>
        <w:t xml:space="preserve"> </w:t>
      </w:r>
      <w:r w:rsidRPr="00A95A61">
        <w:t>Resurssin nimi</w:t>
      </w:r>
      <w:r w:rsidRPr="007C50DB">
        <w:t xml:space="preserve"> </w:t>
      </w:r>
      <w:r>
        <w:t>(75)</w:t>
      </w:r>
      <w:r w:rsidRPr="00AE0334">
        <w:t>, arvo annetaan</w:t>
      </w:r>
      <w:r>
        <w:t xml:space="preserve"> ST</w:t>
      </w:r>
      <w:r w:rsidRPr="00AE0334">
        <w:t>-tietotyypillä</w:t>
      </w:r>
    </w:p>
    <w:bookmarkStart w:id="89" w:name="_Palvelutarve_–_observation"/>
    <w:bookmarkEnd w:id="89"/>
    <w:p w14:paraId="0E524A45" w14:textId="7C45CD48" w:rsidR="0067486D" w:rsidRDefault="004A0BEA" w:rsidP="009351E3">
      <w:pPr>
        <w:pStyle w:val="Otsikko4"/>
        <w:rPr>
          <w:lang w:val="en-US"/>
        </w:rPr>
      </w:pPr>
      <w:r>
        <w:rPr>
          <w:lang w:val="en-US"/>
        </w:rPr>
        <w:lastRenderedPageBreak/>
        <w:fldChar w:fldCharType="begin"/>
      </w:r>
      <w:r>
        <w:rPr>
          <w:lang w:val="en-US"/>
        </w:rPr>
        <w:instrText xml:space="preserve"> HYPERLINK  \l "_Ajanvarauksen_kohde_–" </w:instrText>
      </w:r>
      <w:r>
        <w:rPr>
          <w:lang w:val="en-US"/>
        </w:rPr>
        <w:fldChar w:fldCharType="separate"/>
      </w:r>
      <w:bookmarkStart w:id="90" w:name="_Toc437258096"/>
      <w:proofErr w:type="spellStart"/>
      <w:r w:rsidR="0067486D" w:rsidRPr="004A0BEA">
        <w:rPr>
          <w:rStyle w:val="Hyperlinkki"/>
          <w:lang w:val="en-US"/>
        </w:rPr>
        <w:t>Palvelutarve</w:t>
      </w:r>
      <w:proofErr w:type="spellEnd"/>
      <w:r>
        <w:rPr>
          <w:lang w:val="en-US"/>
        </w:rPr>
        <w:fldChar w:fldCharType="end"/>
      </w:r>
      <w:r w:rsidR="0067486D" w:rsidRPr="0067486D">
        <w:rPr>
          <w:lang w:val="en-US"/>
        </w:rPr>
        <w:t xml:space="preserve"> </w:t>
      </w:r>
      <w:r w:rsidR="0067486D">
        <w:rPr>
          <w:lang w:val="en-US"/>
        </w:rPr>
        <w:t xml:space="preserve">– </w:t>
      </w:r>
      <w:r w:rsidR="0067486D" w:rsidRPr="0067486D">
        <w:rPr>
          <w:lang w:val="en-US"/>
        </w:rPr>
        <w:t>observation</w:t>
      </w:r>
      <w:bookmarkEnd w:id="90"/>
      <w:r w:rsidR="0067486D">
        <w:rPr>
          <w:lang w:val="en-US"/>
        </w:rP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10A0A" w:rsidRPr="00A7786C" w14:paraId="315AFE68" w14:textId="77777777" w:rsidTr="00EC5370">
        <w:tc>
          <w:tcPr>
            <w:tcW w:w="9236" w:type="dxa"/>
          </w:tcPr>
          <w:p w14:paraId="3B1F0DA3" w14:textId="77777777" w:rsidR="00210A0A" w:rsidRPr="00EB6946" w:rsidRDefault="00210A0A" w:rsidP="00EC537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7D12D2F9" w14:textId="77777777" w:rsidR="0067486D" w:rsidRDefault="0067486D" w:rsidP="0067486D">
      <w:pPr>
        <w:rPr>
          <w:lang w:val="en-US"/>
        </w:rPr>
      </w:pPr>
    </w:p>
    <w:p w14:paraId="3CF7DCEF" w14:textId="77777777" w:rsidR="00182E1E" w:rsidRDefault="00182E1E" w:rsidP="00182E1E">
      <w:pPr>
        <w:pStyle w:val="Snt1"/>
      </w:pPr>
      <w:r>
        <w:t xml:space="preserve">1. PAKOLLINEN </w:t>
      </w:r>
      <w:r w:rsidRPr="00686983">
        <w:t>yksi</w:t>
      </w:r>
      <w:r>
        <w:t xml:space="preserve">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 xml:space="preserve">="EVN" </w:t>
      </w:r>
    </w:p>
    <w:p w14:paraId="0BE38AD4" w14:textId="56A4C880" w:rsidR="00182E1E" w:rsidRDefault="00182E1E" w:rsidP="00182E1E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="76" </w:t>
      </w:r>
      <w:r w:rsidRPr="00182E1E">
        <w:t>Palvelutarve</w:t>
      </w:r>
      <w:r>
        <w:t xml:space="preserve"> (</w:t>
      </w:r>
      <w:proofErr w:type="spellStart"/>
      <w:r>
        <w:t>codeSystem</w:t>
      </w:r>
      <w:proofErr w:type="spellEnd"/>
      <w:r>
        <w:t xml:space="preserve">: </w:t>
      </w:r>
      <w:r w:rsidRPr="00686983">
        <w:t>1.2.245.537.6.880</w:t>
      </w:r>
      <w:r>
        <w:t>)</w:t>
      </w:r>
    </w:p>
    <w:p w14:paraId="33519DDD" w14:textId="77777777" w:rsidR="00182E1E" w:rsidRDefault="00182E1E" w:rsidP="00182E1E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5D21FFA0" w14:textId="77777777" w:rsidR="00182E1E" w:rsidRDefault="00182E1E" w:rsidP="00182E1E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7C587CE1" w14:textId="4EB3D660" w:rsidR="00182E1E" w:rsidRPr="00AE0334" w:rsidRDefault="00182E1E" w:rsidP="00182E1E">
      <w:pPr>
        <w:pStyle w:val="Snt1"/>
      </w:pPr>
      <w:r>
        <w:t>4</w:t>
      </w:r>
      <w:r w:rsidRPr="00AE0334">
        <w:t xml:space="preserve">. PAKOLLINEN yksi </w:t>
      </w:r>
      <w:r>
        <w:t xml:space="preserve">tai useampi </w:t>
      </w:r>
      <w:r w:rsidRPr="00AE0334">
        <w:t>[1..</w:t>
      </w:r>
      <w:r>
        <w:t>*</w:t>
      </w:r>
      <w:r w:rsidRPr="00AE0334">
        <w:t xml:space="preserve">] </w:t>
      </w:r>
      <w:proofErr w:type="spellStart"/>
      <w:r w:rsidRPr="00AE0334">
        <w:t>value</w:t>
      </w:r>
      <w:proofErr w:type="spellEnd"/>
      <w:r>
        <w:t xml:space="preserve"> </w:t>
      </w:r>
      <w:r w:rsidRPr="00182E1E">
        <w:t>Palvelutarve</w:t>
      </w:r>
      <w:r w:rsidRPr="007C50DB">
        <w:t xml:space="preserve"> </w:t>
      </w:r>
      <w:r>
        <w:t>(76)</w:t>
      </w:r>
      <w:r w:rsidRPr="00AE0334">
        <w:t>, arvo annetaan</w:t>
      </w:r>
      <w:r>
        <w:t xml:space="preserve"> ST</w:t>
      </w:r>
      <w:r w:rsidRPr="00AE0334">
        <w:t>-tietotyypillä</w:t>
      </w:r>
    </w:p>
    <w:bookmarkStart w:id="91" w:name="_Palvelupisteen_yksilöintitunnus_–"/>
    <w:bookmarkEnd w:id="91"/>
    <w:p w14:paraId="31E315DC" w14:textId="167B7284" w:rsidR="0067486D" w:rsidRDefault="005D1F32" w:rsidP="009351E3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"_Ajanvarauksen_kohde_–" </w:instrText>
      </w:r>
      <w:r>
        <w:rPr>
          <w:lang w:val="en-US"/>
        </w:rPr>
        <w:fldChar w:fldCharType="separate"/>
      </w:r>
      <w:bookmarkStart w:id="92" w:name="_Toc437258097"/>
      <w:proofErr w:type="spellStart"/>
      <w:r w:rsidR="0067486D" w:rsidRPr="005D1F32">
        <w:rPr>
          <w:rStyle w:val="Hyperlinkki"/>
          <w:lang w:val="en-US"/>
        </w:rPr>
        <w:t>Palvelupisteen</w:t>
      </w:r>
      <w:proofErr w:type="spellEnd"/>
      <w:r w:rsidR="0067486D" w:rsidRPr="005D1F32">
        <w:rPr>
          <w:rStyle w:val="Hyperlinkki"/>
          <w:lang w:val="en-US"/>
        </w:rPr>
        <w:t xml:space="preserve"> </w:t>
      </w:r>
      <w:proofErr w:type="spellStart"/>
      <w:r w:rsidR="0067486D" w:rsidRPr="005D1F32">
        <w:rPr>
          <w:rStyle w:val="Hyperlinkki"/>
          <w:lang w:val="en-US"/>
        </w:rPr>
        <w:t>yksilöintitunnus</w:t>
      </w:r>
      <w:proofErr w:type="spellEnd"/>
      <w:r>
        <w:rPr>
          <w:lang w:val="en-US"/>
        </w:rPr>
        <w:fldChar w:fldCharType="end"/>
      </w:r>
      <w:r w:rsidR="0067486D" w:rsidRPr="0067486D">
        <w:rPr>
          <w:lang w:val="en-US"/>
        </w:rPr>
        <w:t xml:space="preserve"> </w:t>
      </w:r>
      <w:r w:rsidR="0067486D">
        <w:rPr>
          <w:lang w:val="en-US"/>
        </w:rPr>
        <w:t>–</w:t>
      </w:r>
      <w:r w:rsidR="0067486D" w:rsidRPr="0067486D">
        <w:rPr>
          <w:lang w:val="en-US"/>
        </w:rPr>
        <w:t xml:space="preserve"> observation</w:t>
      </w:r>
      <w:bookmarkEnd w:id="92"/>
      <w:r w:rsidR="0067486D">
        <w:rPr>
          <w:lang w:val="en-US"/>
        </w:rP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10A0A" w:rsidRPr="00A7786C" w14:paraId="1BB6D446" w14:textId="77777777" w:rsidTr="00EC5370">
        <w:tc>
          <w:tcPr>
            <w:tcW w:w="9236" w:type="dxa"/>
          </w:tcPr>
          <w:p w14:paraId="0ADEAD9B" w14:textId="77777777" w:rsidR="00210A0A" w:rsidRPr="00EB6946" w:rsidRDefault="00210A0A" w:rsidP="00EC537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3FE182F1" w14:textId="77777777" w:rsidR="0067486D" w:rsidRPr="0067486D" w:rsidRDefault="0067486D" w:rsidP="0067486D">
      <w:pPr>
        <w:rPr>
          <w:lang w:val="en-US"/>
        </w:rPr>
      </w:pPr>
    </w:p>
    <w:p w14:paraId="77213A74" w14:textId="77777777" w:rsidR="00182E1E" w:rsidRDefault="00182E1E" w:rsidP="00182E1E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50CC60DC" w14:textId="0DF09DD7" w:rsidR="00182E1E" w:rsidRDefault="00182E1E" w:rsidP="00182E1E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="79" </w:t>
      </w:r>
      <w:r w:rsidRPr="00182E1E">
        <w:t>Palvelupisteen yksilöintitunnus</w:t>
      </w:r>
      <w:r>
        <w:t xml:space="preserve"> 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3E5D367E" w14:textId="0887BE62" w:rsidR="00182E1E" w:rsidRDefault="00E44B66" w:rsidP="00182E1E">
      <w:pPr>
        <w:pStyle w:val="Snt1"/>
      </w:pPr>
      <w:r>
        <w:t>3</w:t>
      </w:r>
      <w:r w:rsidR="00182E1E">
        <w:t xml:space="preserve">. PAKOLLINEN yksi [1..1] </w:t>
      </w:r>
      <w:proofErr w:type="spellStart"/>
      <w:r w:rsidR="00182E1E">
        <w:t>value</w:t>
      </w:r>
      <w:proofErr w:type="spellEnd"/>
      <w:r w:rsidR="00182E1E">
        <w:t xml:space="preserve"> </w:t>
      </w:r>
      <w:r w:rsidR="00182E1E" w:rsidRPr="00182E1E">
        <w:t xml:space="preserve">Palvelupisteen yksilöintitunnus </w:t>
      </w:r>
      <w:r w:rsidR="00182E1E">
        <w:t>(79), arvo annetaan II-tietotyypillä</w:t>
      </w:r>
    </w:p>
    <w:bookmarkStart w:id="93" w:name="_Palvelupisteen_nimi_–"/>
    <w:bookmarkEnd w:id="93"/>
    <w:p w14:paraId="5FD0AE38" w14:textId="546558FC" w:rsidR="0067486D" w:rsidRDefault="005D1F32" w:rsidP="009351E3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"_Ajanvarauksen_kohde_–" </w:instrText>
      </w:r>
      <w:r>
        <w:rPr>
          <w:lang w:val="en-US"/>
        </w:rPr>
        <w:fldChar w:fldCharType="separate"/>
      </w:r>
      <w:bookmarkStart w:id="94" w:name="_Toc437258098"/>
      <w:proofErr w:type="spellStart"/>
      <w:r w:rsidR="0067486D" w:rsidRPr="005D1F32">
        <w:rPr>
          <w:rStyle w:val="Hyperlinkki"/>
          <w:lang w:val="en-US"/>
        </w:rPr>
        <w:t>Palvelupisteen</w:t>
      </w:r>
      <w:proofErr w:type="spellEnd"/>
      <w:r w:rsidR="0067486D" w:rsidRPr="005D1F32">
        <w:rPr>
          <w:rStyle w:val="Hyperlinkki"/>
          <w:lang w:val="en-US"/>
        </w:rPr>
        <w:t xml:space="preserve"> </w:t>
      </w:r>
      <w:proofErr w:type="spellStart"/>
      <w:r w:rsidR="0067486D" w:rsidRPr="005D1F32">
        <w:rPr>
          <w:rStyle w:val="Hyperlinkki"/>
          <w:lang w:val="en-US"/>
        </w:rPr>
        <w:t>nimi</w:t>
      </w:r>
      <w:proofErr w:type="spellEnd"/>
      <w:r>
        <w:rPr>
          <w:lang w:val="en-US"/>
        </w:rPr>
        <w:fldChar w:fldCharType="end"/>
      </w:r>
      <w:r w:rsidR="0067486D" w:rsidRPr="0067486D">
        <w:rPr>
          <w:lang w:val="en-US"/>
        </w:rPr>
        <w:t xml:space="preserve"> </w:t>
      </w:r>
      <w:r w:rsidR="0067486D">
        <w:rPr>
          <w:lang w:val="en-US"/>
        </w:rPr>
        <w:t xml:space="preserve">– </w:t>
      </w:r>
      <w:r w:rsidR="0067486D" w:rsidRPr="0067486D">
        <w:rPr>
          <w:lang w:val="en-US"/>
        </w:rPr>
        <w:t>observation</w:t>
      </w:r>
      <w:bookmarkEnd w:id="94"/>
      <w:r w:rsidR="0067486D">
        <w:rPr>
          <w:lang w:val="en-US"/>
        </w:rP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10A0A" w:rsidRPr="00A7786C" w14:paraId="4F927A02" w14:textId="77777777" w:rsidTr="00EC5370">
        <w:tc>
          <w:tcPr>
            <w:tcW w:w="9236" w:type="dxa"/>
          </w:tcPr>
          <w:p w14:paraId="4FFA4769" w14:textId="77777777" w:rsidR="00210A0A" w:rsidRPr="00EB6946" w:rsidRDefault="00210A0A" w:rsidP="00EC537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0A5C3B45" w14:textId="77777777" w:rsidR="0067486D" w:rsidRDefault="0067486D" w:rsidP="0067486D">
      <w:pPr>
        <w:rPr>
          <w:lang w:val="en-US"/>
        </w:rPr>
      </w:pPr>
    </w:p>
    <w:p w14:paraId="6B5FD209" w14:textId="77777777" w:rsidR="00182E1E" w:rsidRDefault="00182E1E" w:rsidP="00182E1E">
      <w:pPr>
        <w:pStyle w:val="Snt1"/>
      </w:pPr>
      <w:r>
        <w:t xml:space="preserve">1. PAKOLLINEN </w:t>
      </w:r>
      <w:r w:rsidRPr="00686983">
        <w:t>yksi</w:t>
      </w:r>
      <w:r>
        <w:t xml:space="preserve">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 xml:space="preserve">="EVN" </w:t>
      </w:r>
    </w:p>
    <w:p w14:paraId="560987F9" w14:textId="3C7CCC85" w:rsidR="00182E1E" w:rsidRDefault="00182E1E" w:rsidP="00182E1E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="80" </w:t>
      </w:r>
      <w:r w:rsidRPr="00182E1E">
        <w:t xml:space="preserve">Palvelupisteen nimi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86983">
        <w:t>1.2.245.537.6.880</w:t>
      </w:r>
      <w:r>
        <w:t>)</w:t>
      </w:r>
    </w:p>
    <w:p w14:paraId="46B23A17" w14:textId="77777777" w:rsidR="00182E1E" w:rsidRDefault="00182E1E" w:rsidP="00182E1E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3E6B6E01" w14:textId="77777777" w:rsidR="00182E1E" w:rsidRDefault="00182E1E" w:rsidP="00182E1E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3A67FA8C" w14:textId="6DCF2B2E" w:rsidR="00182E1E" w:rsidRPr="00AE0334" w:rsidRDefault="00182E1E" w:rsidP="00182E1E">
      <w:pPr>
        <w:pStyle w:val="Snt1"/>
      </w:pPr>
      <w:r>
        <w:t>4</w:t>
      </w:r>
      <w:r w:rsidRPr="00AE0334">
        <w:t xml:space="preserve">. PAKOLLINEN yksi [1..1] </w:t>
      </w:r>
      <w:proofErr w:type="spellStart"/>
      <w:r w:rsidRPr="00AE0334">
        <w:t>value</w:t>
      </w:r>
      <w:proofErr w:type="spellEnd"/>
      <w:r>
        <w:t xml:space="preserve"> </w:t>
      </w:r>
      <w:r w:rsidRPr="00182E1E">
        <w:t xml:space="preserve">Palvelupisteen nimi </w:t>
      </w:r>
      <w:r>
        <w:t>(80)</w:t>
      </w:r>
      <w:r w:rsidRPr="00AE0334">
        <w:t>, arvo annetaan</w:t>
      </w:r>
      <w:r>
        <w:t xml:space="preserve"> ST</w:t>
      </w:r>
      <w:r w:rsidRPr="00AE0334">
        <w:t>-tietotyypillä</w:t>
      </w:r>
    </w:p>
    <w:bookmarkStart w:id="95" w:name="_Palvelupaikan_sijainti_–"/>
    <w:bookmarkEnd w:id="95"/>
    <w:p w14:paraId="384AC9DB" w14:textId="579FB6CA" w:rsidR="0067486D" w:rsidRDefault="005D1F32" w:rsidP="009351E3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"_Ajanvarauksen_kohde_–" </w:instrText>
      </w:r>
      <w:r>
        <w:rPr>
          <w:lang w:val="en-US"/>
        </w:rPr>
        <w:fldChar w:fldCharType="separate"/>
      </w:r>
      <w:bookmarkStart w:id="96" w:name="_Toc437258099"/>
      <w:proofErr w:type="spellStart"/>
      <w:r w:rsidR="0067486D" w:rsidRPr="005D1F32">
        <w:rPr>
          <w:rStyle w:val="Hyperlinkki"/>
          <w:lang w:val="en-US"/>
        </w:rPr>
        <w:t>Palvelupaikan</w:t>
      </w:r>
      <w:proofErr w:type="spellEnd"/>
      <w:r w:rsidR="0067486D" w:rsidRPr="005D1F32">
        <w:rPr>
          <w:rStyle w:val="Hyperlinkki"/>
          <w:lang w:val="en-US"/>
        </w:rPr>
        <w:t xml:space="preserve"> </w:t>
      </w:r>
      <w:proofErr w:type="spellStart"/>
      <w:r w:rsidR="0067486D" w:rsidRPr="005D1F32">
        <w:rPr>
          <w:rStyle w:val="Hyperlinkki"/>
          <w:lang w:val="en-US"/>
        </w:rPr>
        <w:t>sijainti</w:t>
      </w:r>
      <w:proofErr w:type="spellEnd"/>
      <w:r>
        <w:rPr>
          <w:lang w:val="en-US"/>
        </w:rPr>
        <w:fldChar w:fldCharType="end"/>
      </w:r>
      <w:r w:rsidR="0067486D" w:rsidRPr="0067486D">
        <w:rPr>
          <w:lang w:val="en-US"/>
        </w:rPr>
        <w:t xml:space="preserve"> </w:t>
      </w:r>
      <w:r w:rsidR="0067486D">
        <w:rPr>
          <w:lang w:val="en-US"/>
        </w:rPr>
        <w:t xml:space="preserve">– </w:t>
      </w:r>
      <w:r w:rsidR="0067486D" w:rsidRPr="0067486D">
        <w:rPr>
          <w:lang w:val="en-US"/>
        </w:rPr>
        <w:t>observation</w:t>
      </w:r>
      <w:bookmarkEnd w:id="96"/>
      <w:r w:rsidR="0067486D">
        <w:rPr>
          <w:lang w:val="en-US"/>
        </w:rP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10A0A" w:rsidRPr="00A7786C" w14:paraId="093EE638" w14:textId="77777777" w:rsidTr="00EC5370">
        <w:tc>
          <w:tcPr>
            <w:tcW w:w="9236" w:type="dxa"/>
          </w:tcPr>
          <w:p w14:paraId="415F8A06" w14:textId="77777777" w:rsidR="00210A0A" w:rsidRPr="00EB6946" w:rsidRDefault="00210A0A" w:rsidP="00EC537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5E909C1D" w14:textId="77777777" w:rsidR="0067486D" w:rsidRDefault="0067486D" w:rsidP="0067486D">
      <w:pPr>
        <w:rPr>
          <w:lang w:val="en-US"/>
        </w:rPr>
      </w:pPr>
    </w:p>
    <w:p w14:paraId="10239272" w14:textId="77777777" w:rsidR="00182E1E" w:rsidRDefault="00182E1E" w:rsidP="00182E1E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3FB5DC1B" w14:textId="7884EC7A" w:rsidR="00182E1E" w:rsidRDefault="00182E1E" w:rsidP="00182E1E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="81" </w:t>
      </w:r>
      <w:r w:rsidRPr="00182E1E">
        <w:t xml:space="preserve">Palvelupaikan sijainti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3EC9D698" w14:textId="77777777" w:rsidR="00182E1E" w:rsidRDefault="00182E1E" w:rsidP="00182E1E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603A5670" w14:textId="77777777" w:rsidR="00182E1E" w:rsidRDefault="00182E1E" w:rsidP="00182E1E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391302FF" w14:textId="2B07F1DC" w:rsidR="00182E1E" w:rsidRDefault="00182E1E" w:rsidP="00182E1E">
      <w:pPr>
        <w:pStyle w:val="Snt1"/>
      </w:pPr>
      <w:r>
        <w:t>4</w:t>
      </w:r>
      <w:r w:rsidRPr="003B007A">
        <w:t xml:space="preserve">. PAKOLLINEN yksi [1..1] </w:t>
      </w:r>
      <w:proofErr w:type="spellStart"/>
      <w:r w:rsidRPr="003B007A">
        <w:t>value</w:t>
      </w:r>
      <w:proofErr w:type="spellEnd"/>
      <w:r w:rsidRPr="003B007A">
        <w:t xml:space="preserve"> </w:t>
      </w:r>
      <w:r w:rsidRPr="00182E1E">
        <w:t>Palvelupaikan sijainti</w:t>
      </w:r>
      <w:r w:rsidRPr="003B007A">
        <w:t xml:space="preserve"> (</w:t>
      </w:r>
      <w:r>
        <w:t>81</w:t>
      </w:r>
      <w:r w:rsidRPr="003B007A">
        <w:t xml:space="preserve">), arvo annetaan </w:t>
      </w:r>
      <w:r>
        <w:t>AD</w:t>
      </w:r>
      <w:r w:rsidRPr="003B007A">
        <w:t>-tietotyypillä</w:t>
      </w:r>
      <w:r w:rsidRPr="00F20E18">
        <w:t xml:space="preserve">. Ks. HL7 Finland tietotyyppiopas </w:t>
      </w:r>
      <w:r>
        <w:t xml:space="preserve">osoitteen </w:t>
      </w:r>
      <w:r w:rsidRPr="00F20E18">
        <w:t>esittäminen [</w:t>
      </w:r>
      <w:r w:rsidR="00D6083D">
        <w:t>5</w:t>
      </w:r>
      <w:r w:rsidRPr="00F20E18">
        <w:t>, luku 2.</w:t>
      </w:r>
      <w:r>
        <w:t>4</w:t>
      </w:r>
      <w:r w:rsidRPr="00F20E18">
        <w:t>]</w:t>
      </w:r>
    </w:p>
    <w:bookmarkStart w:id="97" w:name="_Palvelupaikan_sijainnin_lisätiedot"/>
    <w:bookmarkEnd w:id="97"/>
    <w:p w14:paraId="220CAC69" w14:textId="7EA15F2F" w:rsidR="0067486D" w:rsidRDefault="005D1F32" w:rsidP="009351E3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"_Ajanvarauksen_kohde_–" </w:instrText>
      </w:r>
      <w:r>
        <w:rPr>
          <w:lang w:val="en-US"/>
        </w:rPr>
        <w:fldChar w:fldCharType="separate"/>
      </w:r>
      <w:bookmarkStart w:id="98" w:name="_Toc437258100"/>
      <w:proofErr w:type="spellStart"/>
      <w:r w:rsidR="0067486D" w:rsidRPr="005D1F32">
        <w:rPr>
          <w:rStyle w:val="Hyperlinkki"/>
          <w:lang w:val="en-US"/>
        </w:rPr>
        <w:t>Palvelupaikan</w:t>
      </w:r>
      <w:proofErr w:type="spellEnd"/>
      <w:r w:rsidR="0067486D" w:rsidRPr="005D1F32">
        <w:rPr>
          <w:rStyle w:val="Hyperlinkki"/>
          <w:lang w:val="en-US"/>
        </w:rPr>
        <w:t xml:space="preserve"> </w:t>
      </w:r>
      <w:proofErr w:type="spellStart"/>
      <w:r w:rsidR="0067486D" w:rsidRPr="005D1F32">
        <w:rPr>
          <w:rStyle w:val="Hyperlinkki"/>
          <w:lang w:val="en-US"/>
        </w:rPr>
        <w:t>sijainnin</w:t>
      </w:r>
      <w:proofErr w:type="spellEnd"/>
      <w:r w:rsidR="0067486D" w:rsidRPr="005D1F32">
        <w:rPr>
          <w:rStyle w:val="Hyperlinkki"/>
          <w:lang w:val="en-US"/>
        </w:rPr>
        <w:t xml:space="preserve"> </w:t>
      </w:r>
      <w:proofErr w:type="spellStart"/>
      <w:r w:rsidR="0067486D" w:rsidRPr="005D1F32">
        <w:rPr>
          <w:rStyle w:val="Hyperlinkki"/>
          <w:lang w:val="en-US"/>
        </w:rPr>
        <w:t>lisätiedot</w:t>
      </w:r>
      <w:proofErr w:type="spellEnd"/>
      <w:r>
        <w:rPr>
          <w:lang w:val="en-US"/>
        </w:rPr>
        <w:fldChar w:fldCharType="end"/>
      </w:r>
      <w:r w:rsidR="0067486D" w:rsidRPr="0067486D">
        <w:rPr>
          <w:lang w:val="en-US"/>
        </w:rPr>
        <w:t xml:space="preserve"> </w:t>
      </w:r>
      <w:r w:rsidR="0067486D">
        <w:rPr>
          <w:lang w:val="en-US"/>
        </w:rPr>
        <w:t xml:space="preserve">– </w:t>
      </w:r>
      <w:r w:rsidR="0067486D" w:rsidRPr="0067486D">
        <w:rPr>
          <w:lang w:val="en-US"/>
        </w:rPr>
        <w:t>observation</w:t>
      </w:r>
      <w:bookmarkEnd w:id="9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10A0A" w:rsidRPr="00A7786C" w14:paraId="5F33DDAD" w14:textId="77777777" w:rsidTr="00EC5370">
        <w:tc>
          <w:tcPr>
            <w:tcW w:w="9236" w:type="dxa"/>
          </w:tcPr>
          <w:p w14:paraId="4D12A43F" w14:textId="77777777" w:rsidR="00210A0A" w:rsidRPr="00EB6946" w:rsidRDefault="00210A0A" w:rsidP="00EC537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288AF0CA" w14:textId="77777777" w:rsidR="0067486D" w:rsidRDefault="0067486D" w:rsidP="0067486D">
      <w:pPr>
        <w:rPr>
          <w:lang w:val="en-US"/>
        </w:rPr>
      </w:pPr>
    </w:p>
    <w:p w14:paraId="0BD2EEC9" w14:textId="77777777" w:rsidR="00182E1E" w:rsidRDefault="00182E1E" w:rsidP="00182E1E">
      <w:pPr>
        <w:pStyle w:val="Snt1"/>
      </w:pPr>
      <w:r>
        <w:t xml:space="preserve">1. PAKOLLINEN </w:t>
      </w:r>
      <w:r w:rsidRPr="00686983">
        <w:t>yksi</w:t>
      </w:r>
      <w:r>
        <w:t xml:space="preserve">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 xml:space="preserve">="EVN" </w:t>
      </w:r>
    </w:p>
    <w:p w14:paraId="361F450D" w14:textId="78D9F647" w:rsidR="00182E1E" w:rsidRDefault="00182E1E" w:rsidP="00182E1E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="88" </w:t>
      </w:r>
      <w:r w:rsidRPr="00182E1E">
        <w:t xml:space="preserve">Palvelupaikan sijainnin lisätiedot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86983">
        <w:t>1.2.245.537.6.880</w:t>
      </w:r>
      <w:r>
        <w:t>)</w:t>
      </w:r>
    </w:p>
    <w:p w14:paraId="68A8C7C1" w14:textId="77777777" w:rsidR="00182E1E" w:rsidRDefault="00182E1E" w:rsidP="00182E1E">
      <w:pPr>
        <w:pStyle w:val="Snt1"/>
      </w:pPr>
      <w:r>
        <w:lastRenderedPageBreak/>
        <w:t xml:space="preserve">3. PAKOLLINEN yksi [1..1] </w:t>
      </w:r>
      <w:proofErr w:type="spellStart"/>
      <w:r>
        <w:t>text</w:t>
      </w:r>
      <w:proofErr w:type="spellEnd"/>
    </w:p>
    <w:p w14:paraId="2E04349F" w14:textId="77777777" w:rsidR="00182E1E" w:rsidRDefault="00182E1E" w:rsidP="00182E1E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726374C0" w14:textId="1FAFA738" w:rsidR="00182E1E" w:rsidRPr="00AE0334" w:rsidRDefault="00182E1E" w:rsidP="00182E1E">
      <w:pPr>
        <w:pStyle w:val="Snt1"/>
      </w:pPr>
      <w:r>
        <w:t>4</w:t>
      </w:r>
      <w:r w:rsidRPr="00AE0334">
        <w:t xml:space="preserve">. PAKOLLINEN yksi [1..1] </w:t>
      </w:r>
      <w:proofErr w:type="spellStart"/>
      <w:r w:rsidRPr="00AE0334">
        <w:t>value</w:t>
      </w:r>
      <w:proofErr w:type="spellEnd"/>
      <w:r>
        <w:t xml:space="preserve"> </w:t>
      </w:r>
      <w:r w:rsidRPr="00182E1E">
        <w:t xml:space="preserve">Palvelupaikan sijainnin lisätiedot </w:t>
      </w:r>
      <w:r>
        <w:t>(88)</w:t>
      </w:r>
      <w:r w:rsidRPr="00AE0334">
        <w:t>, arvo annetaan</w:t>
      </w:r>
      <w:r>
        <w:t xml:space="preserve"> ST</w:t>
      </w:r>
      <w:r w:rsidRPr="00AE0334">
        <w:t>-tietotyypillä</w:t>
      </w:r>
    </w:p>
    <w:bookmarkStart w:id="99" w:name="_Jonotusnumero_–_observation"/>
    <w:bookmarkEnd w:id="99"/>
    <w:p w14:paraId="1A184AF6" w14:textId="7306AAA0" w:rsidR="0067486D" w:rsidRDefault="005D1F32" w:rsidP="009351E3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"_Ajanvarauksen_kohde_–" </w:instrText>
      </w:r>
      <w:r>
        <w:rPr>
          <w:lang w:val="en-US"/>
        </w:rPr>
        <w:fldChar w:fldCharType="separate"/>
      </w:r>
      <w:bookmarkStart w:id="100" w:name="_Toc437258101"/>
      <w:proofErr w:type="spellStart"/>
      <w:r w:rsidR="0067486D" w:rsidRPr="005D1F32">
        <w:rPr>
          <w:rStyle w:val="Hyperlinkki"/>
          <w:lang w:val="en-US"/>
        </w:rPr>
        <w:t>Jonotusnumero</w:t>
      </w:r>
      <w:proofErr w:type="spellEnd"/>
      <w:r>
        <w:rPr>
          <w:lang w:val="en-US"/>
        </w:rPr>
        <w:fldChar w:fldCharType="end"/>
      </w:r>
      <w:r w:rsidR="0067486D" w:rsidRPr="0067486D">
        <w:rPr>
          <w:lang w:val="en-US"/>
        </w:rPr>
        <w:t xml:space="preserve"> </w:t>
      </w:r>
      <w:r w:rsidR="0067486D">
        <w:rPr>
          <w:lang w:val="en-US"/>
        </w:rPr>
        <w:t xml:space="preserve">– </w:t>
      </w:r>
      <w:r w:rsidR="0067486D" w:rsidRPr="0067486D">
        <w:rPr>
          <w:lang w:val="en-US"/>
        </w:rPr>
        <w:t>observation</w:t>
      </w:r>
      <w:bookmarkEnd w:id="10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10A0A" w:rsidRPr="00A7786C" w14:paraId="27E9F472" w14:textId="77777777" w:rsidTr="00EC5370">
        <w:tc>
          <w:tcPr>
            <w:tcW w:w="9236" w:type="dxa"/>
          </w:tcPr>
          <w:p w14:paraId="63CC190D" w14:textId="77777777" w:rsidR="00210A0A" w:rsidRPr="00EB6946" w:rsidRDefault="00210A0A" w:rsidP="00EC537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09EA1B75" w14:textId="77777777" w:rsidR="0067486D" w:rsidRDefault="0067486D" w:rsidP="0067486D">
      <w:pPr>
        <w:rPr>
          <w:lang w:val="en-US"/>
        </w:rPr>
      </w:pPr>
    </w:p>
    <w:p w14:paraId="66800256" w14:textId="77777777" w:rsidR="00182E1E" w:rsidRDefault="00182E1E" w:rsidP="00182E1E">
      <w:pPr>
        <w:pStyle w:val="Snt1"/>
      </w:pPr>
      <w:r>
        <w:t xml:space="preserve">1. PAKOLLINEN </w:t>
      </w:r>
      <w:r w:rsidRPr="00686983">
        <w:t>yksi</w:t>
      </w:r>
      <w:r>
        <w:t xml:space="preserve">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 xml:space="preserve">="EVN" </w:t>
      </w:r>
    </w:p>
    <w:p w14:paraId="57E67FB2" w14:textId="2A0B1CCE" w:rsidR="00182E1E" w:rsidRDefault="00182E1E" w:rsidP="00182E1E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="82" </w:t>
      </w:r>
      <w:r w:rsidRPr="00182E1E">
        <w:t xml:space="preserve">Jonotusnumero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86983">
        <w:t>1.2.245.537.6.880</w:t>
      </w:r>
      <w:r>
        <w:t>)</w:t>
      </w:r>
    </w:p>
    <w:p w14:paraId="40BDC36E" w14:textId="77777777" w:rsidR="00182E1E" w:rsidRDefault="00182E1E" w:rsidP="00182E1E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4AFF1ECA" w14:textId="77777777" w:rsidR="00182E1E" w:rsidRDefault="00182E1E" w:rsidP="00182E1E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384CFE54" w14:textId="0792ED25" w:rsidR="00182E1E" w:rsidRPr="00AE0334" w:rsidRDefault="00182E1E" w:rsidP="00182E1E">
      <w:pPr>
        <w:pStyle w:val="Snt1"/>
      </w:pPr>
      <w:r>
        <w:t>4</w:t>
      </w:r>
      <w:r w:rsidRPr="00AE0334">
        <w:t xml:space="preserve">. PAKOLLINEN yksi [1..1] </w:t>
      </w:r>
      <w:proofErr w:type="spellStart"/>
      <w:r w:rsidRPr="00AE0334">
        <w:t>value</w:t>
      </w:r>
      <w:proofErr w:type="spellEnd"/>
      <w:r>
        <w:t xml:space="preserve"> </w:t>
      </w:r>
      <w:r w:rsidRPr="00182E1E">
        <w:t xml:space="preserve">Jonotusnumero </w:t>
      </w:r>
      <w:r>
        <w:t>(82)</w:t>
      </w:r>
      <w:r w:rsidRPr="00AE0334">
        <w:t>, arvo annetaan</w:t>
      </w:r>
      <w:r>
        <w:t xml:space="preserve"> ST</w:t>
      </w:r>
      <w:r w:rsidRPr="00AE0334">
        <w:t>-tietotyypillä</w:t>
      </w:r>
    </w:p>
    <w:bookmarkStart w:id="101" w:name="_Yhteystiedot_–_observation"/>
    <w:bookmarkEnd w:id="101"/>
    <w:p w14:paraId="7842C5A6" w14:textId="5F3610D2" w:rsidR="0067486D" w:rsidRDefault="005D1F32" w:rsidP="009351E3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"_Ajanvarauksen_kohde_–" </w:instrText>
      </w:r>
      <w:r>
        <w:rPr>
          <w:lang w:val="en-US"/>
        </w:rPr>
        <w:fldChar w:fldCharType="separate"/>
      </w:r>
      <w:bookmarkStart w:id="102" w:name="_Toc437258102"/>
      <w:proofErr w:type="spellStart"/>
      <w:r w:rsidR="0067486D" w:rsidRPr="005D1F32">
        <w:rPr>
          <w:rStyle w:val="Hyperlinkki"/>
          <w:lang w:val="en-US"/>
        </w:rPr>
        <w:t>Yhteystiedot</w:t>
      </w:r>
      <w:proofErr w:type="spellEnd"/>
      <w:r>
        <w:rPr>
          <w:lang w:val="en-US"/>
        </w:rPr>
        <w:fldChar w:fldCharType="end"/>
      </w:r>
      <w:r w:rsidR="0067486D" w:rsidRPr="0067486D">
        <w:rPr>
          <w:lang w:val="en-US"/>
        </w:rPr>
        <w:t xml:space="preserve"> </w:t>
      </w:r>
      <w:r w:rsidR="0067486D">
        <w:rPr>
          <w:lang w:val="en-US"/>
        </w:rPr>
        <w:t xml:space="preserve">– </w:t>
      </w:r>
      <w:r w:rsidR="0067486D" w:rsidRPr="0067486D">
        <w:rPr>
          <w:lang w:val="en-US"/>
        </w:rPr>
        <w:t>observation</w:t>
      </w:r>
      <w:bookmarkEnd w:id="10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10A0A" w:rsidRPr="00A7786C" w14:paraId="7FBE3361" w14:textId="77777777" w:rsidTr="00EC5370">
        <w:tc>
          <w:tcPr>
            <w:tcW w:w="9236" w:type="dxa"/>
          </w:tcPr>
          <w:p w14:paraId="55538265" w14:textId="77777777" w:rsidR="00210A0A" w:rsidRPr="00EB6946" w:rsidRDefault="00210A0A" w:rsidP="00EC537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6648615A" w14:textId="77777777" w:rsidR="0067486D" w:rsidRDefault="0067486D" w:rsidP="0067486D">
      <w:pPr>
        <w:rPr>
          <w:lang w:val="en-US"/>
        </w:rPr>
      </w:pPr>
    </w:p>
    <w:p w14:paraId="2645DE48" w14:textId="77777777" w:rsidR="00DF6CBA" w:rsidRDefault="00DF6CBA" w:rsidP="00DF6CBA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616D3949" w14:textId="5C28C02B" w:rsidR="00DF6CBA" w:rsidRDefault="00DF6CBA" w:rsidP="00DF6CBA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="83" </w:t>
      </w:r>
      <w:r w:rsidRPr="00DF6CBA">
        <w:t xml:space="preserve">Yhteystiedot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363B8A26" w14:textId="77777777" w:rsidR="00DF6CBA" w:rsidRDefault="00DF6CBA" w:rsidP="00DF6CBA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252FAB79" w14:textId="77777777" w:rsidR="00DF6CBA" w:rsidRDefault="00DF6CBA" w:rsidP="00DF6CBA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30D2085D" w14:textId="2E68E5DA" w:rsidR="00DF6CBA" w:rsidRDefault="00DF6CBA" w:rsidP="00DF6CBA">
      <w:pPr>
        <w:pStyle w:val="Snt1"/>
      </w:pPr>
      <w:r>
        <w:t>4</w:t>
      </w:r>
      <w:r w:rsidRPr="003B007A">
        <w:t xml:space="preserve">. PAKOLLINEN yksi </w:t>
      </w:r>
      <w:r>
        <w:t xml:space="preserve">tai useampi </w:t>
      </w:r>
      <w:r w:rsidRPr="003B007A">
        <w:t>[1..</w:t>
      </w:r>
      <w:r>
        <w:t>*</w:t>
      </w:r>
      <w:r w:rsidRPr="003B007A">
        <w:t xml:space="preserve">] </w:t>
      </w:r>
      <w:proofErr w:type="spellStart"/>
      <w:r w:rsidRPr="003B007A">
        <w:t>value</w:t>
      </w:r>
      <w:proofErr w:type="spellEnd"/>
      <w:r w:rsidRPr="003B007A">
        <w:t xml:space="preserve"> </w:t>
      </w:r>
      <w:r w:rsidRPr="00DF6CBA">
        <w:t xml:space="preserve">Yhteystiedot </w:t>
      </w:r>
      <w:r w:rsidRPr="003B007A">
        <w:t>(</w:t>
      </w:r>
      <w:r>
        <w:t>83</w:t>
      </w:r>
      <w:r w:rsidRPr="003B007A">
        <w:t xml:space="preserve">), arvo annetaan </w:t>
      </w:r>
      <w:r>
        <w:t>TEL</w:t>
      </w:r>
      <w:r w:rsidRPr="003B007A">
        <w:t>-tietotyypillä</w:t>
      </w:r>
      <w:r w:rsidRPr="00F20E18">
        <w:t xml:space="preserve">. Ks. HL7 Finland tietotyyppiopas </w:t>
      </w:r>
      <w:r>
        <w:t xml:space="preserve">telekommunikaatio-osoitteen </w:t>
      </w:r>
      <w:r w:rsidRPr="00F20E18">
        <w:t>esittäminen [</w:t>
      </w:r>
      <w:r w:rsidR="00D53C96">
        <w:t>5</w:t>
      </w:r>
      <w:r w:rsidRPr="00F20E18">
        <w:t>, luku 2.</w:t>
      </w:r>
      <w:r>
        <w:t>5</w:t>
      </w:r>
      <w:r w:rsidRPr="00F20E18">
        <w:t>]</w:t>
      </w:r>
    </w:p>
    <w:bookmarkStart w:id="103" w:name="_AsiointiURL_–_observation"/>
    <w:bookmarkEnd w:id="103"/>
    <w:p w14:paraId="476857C6" w14:textId="4E7A123A" w:rsidR="0067486D" w:rsidRPr="0067486D" w:rsidRDefault="005D1F32" w:rsidP="009351E3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"_Ajanvarauksen_kohde_–" </w:instrText>
      </w:r>
      <w:r>
        <w:rPr>
          <w:lang w:val="en-US"/>
        </w:rPr>
        <w:fldChar w:fldCharType="separate"/>
      </w:r>
      <w:bookmarkStart w:id="104" w:name="_Toc437258103"/>
      <w:proofErr w:type="spellStart"/>
      <w:r w:rsidR="0067486D" w:rsidRPr="005D1F32">
        <w:rPr>
          <w:rStyle w:val="Hyperlinkki"/>
          <w:lang w:val="en-US"/>
        </w:rPr>
        <w:t>AsiointiURL</w:t>
      </w:r>
      <w:proofErr w:type="spellEnd"/>
      <w:r>
        <w:rPr>
          <w:lang w:val="en-US"/>
        </w:rPr>
        <w:fldChar w:fldCharType="end"/>
      </w:r>
      <w:r w:rsidR="0067486D" w:rsidRPr="0067486D">
        <w:rPr>
          <w:lang w:val="en-US"/>
        </w:rPr>
        <w:t xml:space="preserve"> </w:t>
      </w:r>
      <w:r w:rsidR="0067486D">
        <w:rPr>
          <w:lang w:val="en-US"/>
        </w:rPr>
        <w:t xml:space="preserve">– </w:t>
      </w:r>
      <w:r w:rsidR="0067486D" w:rsidRPr="0067486D">
        <w:rPr>
          <w:lang w:val="en-US"/>
        </w:rPr>
        <w:t>observation</w:t>
      </w:r>
      <w:bookmarkEnd w:id="104"/>
      <w:r w:rsidR="0067486D">
        <w:rPr>
          <w:lang w:val="en-US"/>
        </w:rP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10A0A" w:rsidRPr="00A7786C" w14:paraId="312C363C" w14:textId="77777777" w:rsidTr="00EC5370">
        <w:tc>
          <w:tcPr>
            <w:tcW w:w="9236" w:type="dxa"/>
          </w:tcPr>
          <w:p w14:paraId="371163BE" w14:textId="77777777" w:rsidR="00210A0A" w:rsidRPr="00EB6946" w:rsidRDefault="00210A0A" w:rsidP="00EC537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4BAD821F" w14:textId="77777777" w:rsidR="0067486D" w:rsidRDefault="0067486D" w:rsidP="0067486D">
      <w:pPr>
        <w:rPr>
          <w:lang w:val="en-US"/>
        </w:rPr>
      </w:pPr>
    </w:p>
    <w:p w14:paraId="4A365D62" w14:textId="77777777" w:rsidR="00DF6CBA" w:rsidRDefault="00DF6CBA" w:rsidP="00DF6CBA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22A95870" w14:textId="610993E2" w:rsidR="00DF6CBA" w:rsidRDefault="00DF6CBA" w:rsidP="00DF6CBA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="84" </w:t>
      </w:r>
      <w:proofErr w:type="spellStart"/>
      <w:r w:rsidRPr="00DF6CBA">
        <w:t>AsiointiURL</w:t>
      </w:r>
      <w:proofErr w:type="spellEnd"/>
      <w:r w:rsidRPr="00DF6CBA">
        <w:t xml:space="preserve">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55B28060" w14:textId="77777777" w:rsidR="00DF6CBA" w:rsidRDefault="00DF6CBA" w:rsidP="00DF6CBA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3BF3CBDA" w14:textId="77777777" w:rsidR="00DF6CBA" w:rsidRDefault="00DF6CBA" w:rsidP="00DF6CBA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12E03008" w14:textId="772FDB0B" w:rsidR="00DF6CBA" w:rsidRDefault="00DF6CBA" w:rsidP="00DF6CBA">
      <w:pPr>
        <w:pStyle w:val="Snt1"/>
      </w:pPr>
      <w:r>
        <w:t>4</w:t>
      </w:r>
      <w:r w:rsidRPr="003B007A">
        <w:t>. PAKOLLINEN yksi [1..</w:t>
      </w:r>
      <w:r>
        <w:t>1</w:t>
      </w:r>
      <w:r w:rsidRPr="003B007A">
        <w:t xml:space="preserve">] </w:t>
      </w:r>
      <w:proofErr w:type="spellStart"/>
      <w:r w:rsidRPr="003B007A">
        <w:t>value</w:t>
      </w:r>
      <w:proofErr w:type="spellEnd"/>
      <w:r w:rsidRPr="003B007A">
        <w:t xml:space="preserve"> </w:t>
      </w:r>
      <w:proofErr w:type="spellStart"/>
      <w:r w:rsidRPr="00DF6CBA">
        <w:t>AsiointiURL</w:t>
      </w:r>
      <w:proofErr w:type="spellEnd"/>
      <w:r w:rsidRPr="00DF6CBA">
        <w:t xml:space="preserve"> </w:t>
      </w:r>
      <w:r w:rsidRPr="003B007A">
        <w:t>(</w:t>
      </w:r>
      <w:r>
        <w:t>84</w:t>
      </w:r>
      <w:r w:rsidRPr="003B007A">
        <w:t xml:space="preserve">), arvo annetaan </w:t>
      </w:r>
      <w:r>
        <w:t>TEL</w:t>
      </w:r>
      <w:r w:rsidRPr="003B007A">
        <w:t>-tietotyypillä</w:t>
      </w:r>
      <w:r w:rsidRPr="00F20E18">
        <w:t xml:space="preserve">. Ks. HL7 Finland tietotyyppiopas </w:t>
      </w:r>
      <w:r>
        <w:t xml:space="preserve">telekommunikaatio-osoitteen </w:t>
      </w:r>
      <w:r w:rsidR="00D53C96">
        <w:t>esittäminen [5</w:t>
      </w:r>
      <w:r w:rsidRPr="00F20E18">
        <w:t>, luku 2.</w:t>
      </w:r>
      <w:r>
        <w:t>5</w:t>
      </w:r>
      <w:r w:rsidRPr="00F20E18">
        <w:t>]</w:t>
      </w:r>
    </w:p>
    <w:bookmarkStart w:id="105" w:name="_Varauksen_sisältötarkenne_–"/>
    <w:bookmarkEnd w:id="105"/>
    <w:p w14:paraId="4A5FA44D" w14:textId="21A35C03" w:rsidR="0067486D" w:rsidRPr="0067486D" w:rsidRDefault="00BC24CB" w:rsidP="009351E3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"_Ajanvarauksen_kohde_–" </w:instrText>
      </w:r>
      <w:r>
        <w:rPr>
          <w:lang w:val="en-US"/>
        </w:rPr>
        <w:fldChar w:fldCharType="separate"/>
      </w:r>
      <w:bookmarkStart w:id="106" w:name="_Toc437258104"/>
      <w:proofErr w:type="spellStart"/>
      <w:r w:rsidR="0067486D" w:rsidRPr="00BC24CB">
        <w:rPr>
          <w:rStyle w:val="Hyperlinkki"/>
          <w:lang w:val="en-US"/>
        </w:rPr>
        <w:t>Varauksen</w:t>
      </w:r>
      <w:proofErr w:type="spellEnd"/>
      <w:r w:rsidR="0067486D" w:rsidRPr="00BC24CB">
        <w:rPr>
          <w:rStyle w:val="Hyperlinkki"/>
          <w:lang w:val="en-US"/>
        </w:rPr>
        <w:t xml:space="preserve"> </w:t>
      </w:r>
      <w:proofErr w:type="spellStart"/>
      <w:r w:rsidR="0067486D" w:rsidRPr="00BC24CB">
        <w:rPr>
          <w:rStyle w:val="Hyperlinkki"/>
          <w:lang w:val="en-US"/>
        </w:rPr>
        <w:t>sisältötarkenne</w:t>
      </w:r>
      <w:proofErr w:type="spellEnd"/>
      <w:r>
        <w:rPr>
          <w:lang w:val="en-US"/>
        </w:rPr>
        <w:fldChar w:fldCharType="end"/>
      </w:r>
      <w:r w:rsidR="0067486D" w:rsidRPr="0067486D">
        <w:rPr>
          <w:lang w:val="en-US"/>
        </w:rPr>
        <w:t xml:space="preserve"> </w:t>
      </w:r>
      <w:r w:rsidR="0067486D">
        <w:rPr>
          <w:lang w:val="en-US"/>
        </w:rPr>
        <w:t xml:space="preserve">– </w:t>
      </w:r>
      <w:r w:rsidR="0067486D" w:rsidRPr="0067486D">
        <w:rPr>
          <w:lang w:val="en-US"/>
        </w:rPr>
        <w:t>observation</w:t>
      </w:r>
      <w:bookmarkEnd w:id="106"/>
      <w:r w:rsidR="0067486D">
        <w:rPr>
          <w:lang w:val="en-US"/>
        </w:rP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10A0A" w:rsidRPr="00A7786C" w14:paraId="34F5550A" w14:textId="77777777" w:rsidTr="00EC5370">
        <w:tc>
          <w:tcPr>
            <w:tcW w:w="9236" w:type="dxa"/>
          </w:tcPr>
          <w:p w14:paraId="082956D8" w14:textId="77777777" w:rsidR="00210A0A" w:rsidRPr="00EB6946" w:rsidRDefault="00210A0A" w:rsidP="00EC537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60731CE4" w14:textId="77777777" w:rsidR="0067486D" w:rsidRDefault="0067486D" w:rsidP="0067486D">
      <w:pPr>
        <w:rPr>
          <w:lang w:val="en-US"/>
        </w:rPr>
      </w:pPr>
    </w:p>
    <w:p w14:paraId="6EE1816F" w14:textId="05AEB776" w:rsidR="00DF6CBA" w:rsidRDefault="00DF6CBA" w:rsidP="00DF6CBA">
      <w:pPr>
        <w:pStyle w:val="Snt1"/>
      </w:pPr>
      <w:r>
        <w:t xml:space="preserve">Toteutusohje: </w:t>
      </w:r>
      <w:proofErr w:type="spellStart"/>
      <w:r w:rsidRPr="00DF6CBA">
        <w:t>Tarkenteeksi</w:t>
      </w:r>
      <w:proofErr w:type="spellEnd"/>
      <w:r w:rsidRPr="00DF6CBA">
        <w:t xml:space="preserve"> voi valita useamman kuin yhden koodin, ja koodit voivat kuvata esimerkiksi </w:t>
      </w:r>
      <w:r>
        <w:t xml:space="preserve">suoritettavia </w:t>
      </w:r>
      <w:proofErr w:type="spellStart"/>
      <w:r w:rsidRPr="00DF6CBA">
        <w:t>kuvantamis</w:t>
      </w:r>
      <w:proofErr w:type="spellEnd"/>
      <w:r w:rsidRPr="00DF6CBA">
        <w:t>- tai laboratoriotutkimuksia tai toimenpiteitä</w:t>
      </w:r>
      <w:r w:rsidR="00761ABB">
        <w:t xml:space="preserve">. Alla on käytetty esimerkkinä </w:t>
      </w:r>
      <w:r w:rsidR="00761ABB" w:rsidRPr="00761ABB">
        <w:t xml:space="preserve">Kuntaliitto </w:t>
      </w:r>
      <w:r w:rsidR="00761ABB">
        <w:t>–</w:t>
      </w:r>
      <w:r w:rsidR="00761ABB" w:rsidRPr="00761ABB">
        <w:t xml:space="preserve"> Laboratoriotutkimusnimikkeistö</w:t>
      </w:r>
      <w:r w:rsidR="00761ABB">
        <w:t xml:space="preserve"> -koodistoa, mutta m</w:t>
      </w:r>
      <w:r>
        <w:t>uutkin koodistot ovat sallittuja.</w:t>
      </w:r>
    </w:p>
    <w:p w14:paraId="5C2F6048" w14:textId="77777777" w:rsidR="00DF6CBA" w:rsidRDefault="00DF6CBA" w:rsidP="00DF6CBA">
      <w:pPr>
        <w:pStyle w:val="Snt1"/>
      </w:pPr>
    </w:p>
    <w:p w14:paraId="68B173DF" w14:textId="77777777" w:rsidR="00DF6CBA" w:rsidRDefault="00DF6CBA" w:rsidP="00DF6CBA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7AB725FF" w14:textId="5AC45231" w:rsidR="00DF6CBA" w:rsidRDefault="00DF6CBA" w:rsidP="00DF6CBA">
      <w:pPr>
        <w:pStyle w:val="Snt1"/>
      </w:pPr>
      <w:r>
        <w:lastRenderedPageBreak/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 xml:space="preserve">="85" </w:t>
      </w:r>
      <w:r w:rsidRPr="00DF6CBA">
        <w:t xml:space="preserve">Varauksen </w:t>
      </w:r>
      <w:proofErr w:type="spellStart"/>
      <w:r w:rsidRPr="00DF6CBA">
        <w:t>sisältötarkenne</w:t>
      </w:r>
      <w:proofErr w:type="spellEnd"/>
      <w:r w:rsidRPr="00DF6CBA">
        <w:t xml:space="preserve">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5F39AEBB" w14:textId="77777777" w:rsidR="00DF6CBA" w:rsidRDefault="00DF6CBA" w:rsidP="00DF6CBA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42F128F4" w14:textId="77777777" w:rsidR="00DF6CBA" w:rsidRDefault="00DF6CBA" w:rsidP="00DF6CBA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38BCFD7F" w14:textId="1D691268" w:rsidR="00DF6CBA" w:rsidRDefault="00DF6CBA" w:rsidP="00DF6CBA">
      <w:pPr>
        <w:pStyle w:val="Snt1"/>
      </w:pPr>
      <w:r w:rsidRPr="00A83DD9">
        <w:t>4. PAKOLLINEN yksi</w:t>
      </w:r>
      <w:r>
        <w:t xml:space="preserve"> tai useampi </w:t>
      </w:r>
      <w:r w:rsidRPr="00A83DD9">
        <w:t>[1..</w:t>
      </w:r>
      <w:r w:rsidR="00DE1339">
        <w:t>*</w:t>
      </w:r>
      <w:r w:rsidRPr="00A83DD9">
        <w:t xml:space="preserve">] </w:t>
      </w:r>
      <w:proofErr w:type="spellStart"/>
      <w:r w:rsidRPr="00A83DD9">
        <w:t>value</w:t>
      </w:r>
      <w:proofErr w:type="spellEnd"/>
      <w:r w:rsidRPr="00A83DD9">
        <w:t xml:space="preserve"> </w:t>
      </w:r>
      <w:r w:rsidRPr="00DF6CBA">
        <w:t xml:space="preserve">Varauksen </w:t>
      </w:r>
      <w:proofErr w:type="spellStart"/>
      <w:r w:rsidRPr="00DF6CBA">
        <w:t>sisältötarkenne</w:t>
      </w:r>
      <w:proofErr w:type="spellEnd"/>
      <w:r w:rsidRPr="00DF6CBA">
        <w:t xml:space="preserve"> </w:t>
      </w:r>
      <w:r w:rsidRPr="00A83DD9">
        <w:t>(</w:t>
      </w:r>
      <w:r>
        <w:t>85</w:t>
      </w:r>
      <w:r w:rsidRPr="00A83DD9">
        <w:t>), arvo annetaan</w:t>
      </w:r>
      <w:r w:rsidR="00761ABB">
        <w:t xml:space="preserve"> esimerkiksi </w:t>
      </w:r>
      <w:r w:rsidRPr="00A83DD9">
        <w:t xml:space="preserve">luokituksesta </w:t>
      </w:r>
      <w:r w:rsidR="00761ABB" w:rsidRPr="00761ABB">
        <w:t>Kuntaliitto - Laboratoriotutkimusnimikkeistö</w:t>
      </w:r>
      <w:r w:rsidRPr="00D23AF9">
        <w:t xml:space="preserve"> </w:t>
      </w:r>
      <w:r w:rsidRPr="00A83DD9">
        <w:t>(</w:t>
      </w:r>
      <w:proofErr w:type="spellStart"/>
      <w:r w:rsidRPr="00A83DD9">
        <w:t>codeSystem</w:t>
      </w:r>
      <w:proofErr w:type="spellEnd"/>
      <w:r w:rsidRPr="00A83DD9">
        <w:t xml:space="preserve">: </w:t>
      </w:r>
      <w:r w:rsidR="00761ABB" w:rsidRPr="00761ABB">
        <w:t>1.2.246.537.6.3</w:t>
      </w:r>
      <w:r w:rsidRPr="00A83DD9">
        <w:t>) CD-tietotyypillä</w:t>
      </w:r>
    </w:p>
    <w:bookmarkStart w:id="107" w:name="_Aikaväli_–_encounter"/>
    <w:bookmarkEnd w:id="107"/>
    <w:p w14:paraId="36853C6E" w14:textId="3B136C91" w:rsidR="008203F3" w:rsidRDefault="00BC24CB" w:rsidP="009351E3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"_Ajanvarauksen_kohde_–" </w:instrText>
      </w:r>
      <w:r>
        <w:rPr>
          <w:lang w:val="en-US"/>
        </w:rPr>
        <w:fldChar w:fldCharType="separate"/>
      </w:r>
      <w:bookmarkStart w:id="108" w:name="_Toc437258105"/>
      <w:proofErr w:type="spellStart"/>
      <w:r w:rsidR="0067486D" w:rsidRPr="00BC24CB">
        <w:rPr>
          <w:rStyle w:val="Hyperlinkki"/>
          <w:lang w:val="en-US"/>
        </w:rPr>
        <w:t>Aikaväli</w:t>
      </w:r>
      <w:proofErr w:type="spellEnd"/>
      <w:r>
        <w:rPr>
          <w:lang w:val="en-US"/>
        </w:rPr>
        <w:fldChar w:fldCharType="end"/>
      </w:r>
      <w:r w:rsidR="0067486D">
        <w:rPr>
          <w:lang w:val="en-US"/>
        </w:rPr>
        <w:t xml:space="preserve"> – </w:t>
      </w:r>
      <w:r w:rsidR="00907B46">
        <w:rPr>
          <w:lang w:val="en-US"/>
        </w:rPr>
        <w:t>encounter</w:t>
      </w:r>
      <w:bookmarkEnd w:id="108"/>
      <w:r w:rsidR="0067486D">
        <w:rPr>
          <w:lang w:val="en-US"/>
        </w:rP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10A0A" w:rsidRPr="00A7786C" w14:paraId="30B81C73" w14:textId="77777777" w:rsidTr="00EC5370">
        <w:tc>
          <w:tcPr>
            <w:tcW w:w="9236" w:type="dxa"/>
          </w:tcPr>
          <w:p w14:paraId="42CC3FCB" w14:textId="0CE4D649" w:rsidR="00210A0A" w:rsidRPr="00EB6946" w:rsidRDefault="00210A0A" w:rsidP="00DE1339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</w:t>
            </w:r>
            <w:r w:rsidR="00DE1339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encounter</w:t>
            </w:r>
          </w:p>
        </w:tc>
      </w:tr>
    </w:tbl>
    <w:p w14:paraId="306C1CDB" w14:textId="77777777" w:rsidR="008203F3" w:rsidRDefault="008203F3" w:rsidP="009554FD">
      <w:pPr>
        <w:rPr>
          <w:lang w:val="en-US"/>
        </w:rPr>
      </w:pPr>
    </w:p>
    <w:p w14:paraId="0B7C2BE8" w14:textId="6C5BD6B4" w:rsidR="00DE1339" w:rsidRDefault="00DE1339" w:rsidP="00DE1339">
      <w:pPr>
        <w:pStyle w:val="Snt1"/>
      </w:pPr>
      <w:r>
        <w:t xml:space="preserve">1. PAKOLLINEN </w:t>
      </w:r>
      <w:r w:rsidRPr="00686983">
        <w:t>yksi</w:t>
      </w:r>
      <w:r>
        <w:t xml:space="preserve"> [1..1] @</w:t>
      </w:r>
      <w:proofErr w:type="spellStart"/>
      <w:r>
        <w:t>classCode</w:t>
      </w:r>
      <w:proofErr w:type="spellEnd"/>
      <w:r>
        <w:t>="ENC" ja yksi [1..1] @</w:t>
      </w:r>
      <w:proofErr w:type="spellStart"/>
      <w:r>
        <w:t>moodCode</w:t>
      </w:r>
      <w:proofErr w:type="spellEnd"/>
      <w:r>
        <w:t xml:space="preserve">="APT" </w:t>
      </w:r>
    </w:p>
    <w:p w14:paraId="4A0D1C25" w14:textId="2C0F16D1" w:rsidR="00DE1339" w:rsidRDefault="00907B46" w:rsidP="00DE1339">
      <w:pPr>
        <w:pStyle w:val="Snt1"/>
      </w:pPr>
      <w:r>
        <w:t>2</w:t>
      </w:r>
      <w:r w:rsidR="00DE1339">
        <w:t xml:space="preserve">. PAKOLLINEN yksi [1..1] </w:t>
      </w:r>
      <w:proofErr w:type="spellStart"/>
      <w:r w:rsidR="00DE1339">
        <w:t>code</w:t>
      </w:r>
      <w:proofErr w:type="spellEnd"/>
      <w:proofErr w:type="gramStart"/>
      <w:r w:rsidR="00DE1339">
        <w:t>/@</w:t>
      </w:r>
      <w:proofErr w:type="spellStart"/>
      <w:proofErr w:type="gramEnd"/>
      <w:r w:rsidR="00DE1339">
        <w:t>code</w:t>
      </w:r>
      <w:proofErr w:type="spellEnd"/>
      <w:r w:rsidR="00DE1339">
        <w:t xml:space="preserve">="86" </w:t>
      </w:r>
      <w:r w:rsidR="00DE1339" w:rsidRPr="00DE1339">
        <w:t>Aikaväli</w:t>
      </w:r>
      <w:r w:rsidR="00DE1339">
        <w:t xml:space="preserve"> (</w:t>
      </w:r>
      <w:proofErr w:type="spellStart"/>
      <w:r w:rsidR="00DE1339">
        <w:t>codeSystem</w:t>
      </w:r>
      <w:proofErr w:type="spellEnd"/>
      <w:r w:rsidR="00DE1339">
        <w:t xml:space="preserve">: </w:t>
      </w:r>
      <w:r w:rsidR="00DE1339" w:rsidRPr="00686983">
        <w:t>1.2.245.537.6.880</w:t>
      </w:r>
      <w:r w:rsidR="00DE1339">
        <w:t>)</w:t>
      </w:r>
    </w:p>
    <w:p w14:paraId="73FD812B" w14:textId="2D88B78F" w:rsidR="00DE1339" w:rsidRDefault="00907B46" w:rsidP="00DE1339">
      <w:pPr>
        <w:pStyle w:val="Snt1"/>
      </w:pPr>
      <w:r>
        <w:t>3</w:t>
      </w:r>
      <w:r w:rsidR="00DE1339">
        <w:t xml:space="preserve">. PAKOLLINEN yksi [1..1] </w:t>
      </w:r>
      <w:proofErr w:type="spellStart"/>
      <w:r w:rsidR="00DE1339">
        <w:t>text</w:t>
      </w:r>
      <w:proofErr w:type="spellEnd"/>
    </w:p>
    <w:p w14:paraId="5F5144A2" w14:textId="77777777" w:rsidR="00DE1339" w:rsidRDefault="00DE1339" w:rsidP="00DE1339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78E4A369" w14:textId="7612344A" w:rsidR="00907B46" w:rsidRDefault="00907B46" w:rsidP="00907B46">
      <w:pPr>
        <w:pStyle w:val="Snt1"/>
      </w:pPr>
      <w:r w:rsidRPr="001C7F58">
        <w:t xml:space="preserve">4. </w:t>
      </w:r>
      <w:r>
        <w:t xml:space="preserve">PAKOLLINEN </w:t>
      </w:r>
      <w:r w:rsidRPr="001C7F58">
        <w:t>yksi [</w:t>
      </w:r>
      <w:r>
        <w:t>1</w:t>
      </w:r>
      <w:r w:rsidRPr="001C7F58">
        <w:t xml:space="preserve">..1] </w:t>
      </w:r>
      <w:proofErr w:type="spellStart"/>
      <w:r w:rsidRPr="001C7F58">
        <w:t>effectiveTime</w:t>
      </w:r>
      <w:proofErr w:type="spellEnd"/>
    </w:p>
    <w:p w14:paraId="765DE58F" w14:textId="293377EE" w:rsidR="00907B46" w:rsidRDefault="00907B46" w:rsidP="00907B46">
      <w:pPr>
        <w:pStyle w:val="Snt2"/>
      </w:pPr>
      <w:r>
        <w:t xml:space="preserve">a. </w:t>
      </w:r>
      <w:r w:rsidR="007F221A">
        <w:t xml:space="preserve">VAPAAEHTOINEN nolla tai </w:t>
      </w:r>
      <w:r>
        <w:t>yksi [</w:t>
      </w:r>
      <w:r w:rsidR="007F221A">
        <w:t>0</w:t>
      </w:r>
      <w:r>
        <w:t xml:space="preserve">..1] </w:t>
      </w:r>
      <w:proofErr w:type="spellStart"/>
      <w:r>
        <w:t>low</w:t>
      </w:r>
      <w:proofErr w:type="spellEnd"/>
      <w:proofErr w:type="gramStart"/>
      <w:r w:rsidRPr="001C7F58">
        <w:t>/@</w:t>
      </w:r>
      <w:proofErr w:type="spellStart"/>
      <w:proofErr w:type="gramEnd"/>
      <w:r w:rsidRPr="001C7F58">
        <w:t>value</w:t>
      </w:r>
      <w:proofErr w:type="spellEnd"/>
      <w:r w:rsidRPr="001C7F58">
        <w:t xml:space="preserve"> </w:t>
      </w:r>
      <w:r w:rsidRPr="00DE1339">
        <w:t>Aikaväli</w:t>
      </w:r>
      <w:r w:rsidRPr="001C7F58">
        <w:t xml:space="preserve"> (</w:t>
      </w:r>
      <w:r>
        <w:t>86</w:t>
      </w:r>
      <w:r w:rsidRPr="001C7F58">
        <w:t>)</w:t>
      </w:r>
      <w:r>
        <w:t>, arvo annetaan</w:t>
      </w:r>
      <w:r w:rsidRPr="001C7F58">
        <w:t xml:space="preserve"> </w:t>
      </w:r>
      <w:r>
        <w:t>TS-tietotyypillä, a</w:t>
      </w:r>
      <w:r w:rsidRPr="00907B46">
        <w:t>ikaväli voi tarkentua ajanvarausasiakirjan eri versioiden välillä</w:t>
      </w:r>
    </w:p>
    <w:p w14:paraId="77FA6086" w14:textId="21AAD5D9" w:rsidR="00907B46" w:rsidRDefault="00907B46" w:rsidP="00907B46">
      <w:pPr>
        <w:pStyle w:val="Snt2"/>
      </w:pPr>
      <w:r>
        <w:t xml:space="preserve">b. </w:t>
      </w:r>
      <w:r w:rsidR="00DD73F6">
        <w:t xml:space="preserve">VAPAAEHTOINEN </w:t>
      </w:r>
      <w:r w:rsidR="007F221A">
        <w:t xml:space="preserve">nolla tai yksi </w:t>
      </w:r>
      <w:r>
        <w:t>[</w:t>
      </w:r>
      <w:r w:rsidR="002E3390">
        <w:t>0</w:t>
      </w:r>
      <w:r>
        <w:t xml:space="preserve">..1] </w:t>
      </w:r>
      <w:proofErr w:type="spellStart"/>
      <w:r>
        <w:t>high</w:t>
      </w:r>
      <w:proofErr w:type="spellEnd"/>
      <w:proofErr w:type="gramStart"/>
      <w:r w:rsidRPr="001C7F58">
        <w:t>/@</w:t>
      </w:r>
      <w:proofErr w:type="spellStart"/>
      <w:proofErr w:type="gramEnd"/>
      <w:r w:rsidRPr="001C7F58">
        <w:t>value</w:t>
      </w:r>
      <w:proofErr w:type="spellEnd"/>
      <w:r w:rsidRPr="001C7F58">
        <w:t xml:space="preserve"> </w:t>
      </w:r>
      <w:r>
        <w:t xml:space="preserve">Aikaväli </w:t>
      </w:r>
      <w:r w:rsidRPr="001C7F58">
        <w:t>(</w:t>
      </w:r>
      <w:r>
        <w:t>86</w:t>
      </w:r>
      <w:r w:rsidRPr="001C7F58">
        <w:t>)</w:t>
      </w:r>
      <w:r>
        <w:t>, arvo annetaan</w:t>
      </w:r>
      <w:r w:rsidRPr="001C7F58">
        <w:t xml:space="preserve"> </w:t>
      </w:r>
      <w:r>
        <w:t>TS-tietotyypillä, a</w:t>
      </w:r>
      <w:r w:rsidRPr="00907B46">
        <w:t>ikaväli voi tarkentua ajanvarausasiakirjan eri versioiden väl</w:t>
      </w:r>
      <w:r>
        <w:t>illä</w:t>
      </w:r>
    </w:p>
    <w:bookmarkStart w:id="109" w:name="_Tarkentavat_tiedot_–"/>
    <w:bookmarkEnd w:id="109"/>
    <w:p w14:paraId="1DEA9BA1" w14:textId="1470572C" w:rsidR="00EB6946" w:rsidRDefault="008137E4" w:rsidP="009351E3">
      <w:pPr>
        <w:pStyle w:val="Otsikko3"/>
      </w:pPr>
      <w:r>
        <w:fldChar w:fldCharType="begin"/>
      </w:r>
      <w:r>
        <w:instrText xml:space="preserve"> HYPERLINK  \l "_Ajanvaraus-organizer" </w:instrText>
      </w:r>
      <w:r>
        <w:fldChar w:fldCharType="separate"/>
      </w:r>
      <w:bookmarkStart w:id="110" w:name="_Toc437258106"/>
      <w:r w:rsidR="00EB6946" w:rsidRPr="008137E4">
        <w:rPr>
          <w:rStyle w:val="Hyperlinkki"/>
        </w:rPr>
        <w:t>Tarkentavat tiedot</w:t>
      </w:r>
      <w:r>
        <w:fldChar w:fldCharType="end"/>
      </w:r>
      <w:r w:rsidR="00EB6946" w:rsidRPr="00EB6946">
        <w:t xml:space="preserve"> </w:t>
      </w:r>
      <w:r w:rsidR="00EB6946">
        <w:t>–</w:t>
      </w:r>
      <w:r w:rsidR="00EB6946" w:rsidRPr="00EB6946">
        <w:t xml:space="preserve"> </w:t>
      </w:r>
      <w:proofErr w:type="spellStart"/>
      <w:r w:rsidR="00EB6946" w:rsidRPr="00EB6946">
        <w:t>organizer</w:t>
      </w:r>
      <w:bookmarkEnd w:id="110"/>
      <w:proofErr w:type="spellEnd"/>
      <w:r w:rsidR="00EB6946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A36CD" w:rsidRPr="00A7786C" w14:paraId="2C8F8F2E" w14:textId="77777777" w:rsidTr="00A44291">
        <w:tc>
          <w:tcPr>
            <w:tcW w:w="9236" w:type="dxa"/>
          </w:tcPr>
          <w:p w14:paraId="0EBE109A" w14:textId="77777777" w:rsidR="00FA36CD" w:rsidRPr="00EB6946" w:rsidRDefault="00FA36CD" w:rsidP="009135F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</w:t>
            </w:r>
          </w:p>
        </w:tc>
      </w:tr>
    </w:tbl>
    <w:p w14:paraId="58A3AAE7" w14:textId="77777777" w:rsidR="00EB6946" w:rsidRPr="005B6CBB" w:rsidRDefault="00EB6946" w:rsidP="009554FD">
      <w:pPr>
        <w:rPr>
          <w:lang w:val="en-US"/>
        </w:rPr>
      </w:pPr>
    </w:p>
    <w:p w14:paraId="537DA6B0" w14:textId="77777777" w:rsidR="005B6CBB" w:rsidRPr="007E0AC1" w:rsidRDefault="005B6CBB" w:rsidP="005B6CBB">
      <w:pPr>
        <w:pStyle w:val="Snt1"/>
      </w:pPr>
      <w:r w:rsidRPr="007E0AC1">
        <w:t>1. PAKOLLINEN yksi [1..1] @</w:t>
      </w:r>
      <w:proofErr w:type="spellStart"/>
      <w:r w:rsidRPr="007E0AC1">
        <w:t>classCode</w:t>
      </w:r>
      <w:proofErr w:type="spellEnd"/>
      <w:r w:rsidRPr="007E0AC1">
        <w:t>="CLUSTER" ja yksi [1..1] @</w:t>
      </w:r>
      <w:proofErr w:type="spellStart"/>
      <w:r w:rsidRPr="007E0AC1">
        <w:t>moodCode</w:t>
      </w:r>
      <w:proofErr w:type="spellEnd"/>
      <w:r w:rsidRPr="007E0AC1">
        <w:t>="EVN"</w:t>
      </w:r>
    </w:p>
    <w:p w14:paraId="167099C3" w14:textId="12E78E85" w:rsidR="005B6CBB" w:rsidRPr="0095153D" w:rsidRDefault="005B6CBB" w:rsidP="005B6CBB">
      <w:pPr>
        <w:pStyle w:val="Snt1"/>
      </w:pPr>
      <w:r>
        <w:t>2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proofErr w:type="gramStart"/>
      <w:r w:rsidRPr="0082643A">
        <w:t>/@</w:t>
      </w:r>
      <w:proofErr w:type="spellStart"/>
      <w:proofErr w:type="gramEnd"/>
      <w:r w:rsidRPr="0082643A">
        <w:t>code</w:t>
      </w:r>
      <w:proofErr w:type="spellEnd"/>
      <w:r w:rsidRPr="0082643A">
        <w:t>="</w:t>
      </w:r>
      <w:r>
        <w:t>90</w:t>
      </w:r>
      <w:r w:rsidRPr="0082643A">
        <w:t xml:space="preserve">" </w:t>
      </w:r>
      <w:r>
        <w:t xml:space="preserve">Tarkentavat tiedot </w:t>
      </w:r>
      <w:r w:rsidRPr="0095153D"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207C6">
        <w:t>1.2.245.537.6.880</w:t>
      </w:r>
      <w:r w:rsidRPr="0095153D">
        <w:t>)</w:t>
      </w:r>
    </w:p>
    <w:p w14:paraId="78C78FEC" w14:textId="77777777" w:rsidR="005B6CBB" w:rsidRDefault="005B6CBB" w:rsidP="005B6CBB">
      <w:pPr>
        <w:pStyle w:val="Snt1"/>
      </w:pPr>
      <w:r>
        <w:t xml:space="preserve">3. PAKOLLINEN yksi </w:t>
      </w:r>
      <w:proofErr w:type="spellStart"/>
      <w:r>
        <w:t>statusCode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=”</w:t>
      </w:r>
      <w:proofErr w:type="spellStart"/>
      <w:r>
        <w:t>completed</w:t>
      </w:r>
      <w:proofErr w:type="spellEnd"/>
      <w:r>
        <w:t>”</w:t>
      </w:r>
    </w:p>
    <w:p w14:paraId="1AE958E2" w14:textId="322F2CF6" w:rsidR="005B6CBB" w:rsidRDefault="005B6CBB" w:rsidP="005B6CBB">
      <w:pPr>
        <w:pStyle w:val="Snt1"/>
      </w:pPr>
      <w:r>
        <w:t>4</w:t>
      </w:r>
      <w:r w:rsidRPr="00125567">
        <w:t xml:space="preserve">. </w:t>
      </w:r>
      <w:r>
        <w:t>VAPAAEHTOINEN</w:t>
      </w:r>
      <w:r w:rsidRPr="00125567">
        <w:t xml:space="preserve"> </w:t>
      </w:r>
      <w:r>
        <w:t xml:space="preserve">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05038B3B" w14:textId="696DA3AE" w:rsidR="005B6CBB" w:rsidRDefault="005B6CBB" w:rsidP="005B6CB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Muu_sisältö_–" w:history="1">
        <w:r w:rsidRPr="00A44291">
          <w:rPr>
            <w:rStyle w:val="Hyperlinkki"/>
          </w:rPr>
          <w:t>Muu sisältö</w:t>
        </w:r>
      </w:hyperlink>
      <w:r>
        <w:t xml:space="preserve"> (91) </w:t>
      </w:r>
      <w:proofErr w:type="spellStart"/>
      <w:r>
        <w:t>observation</w:t>
      </w:r>
      <w:proofErr w:type="spellEnd"/>
    </w:p>
    <w:p w14:paraId="7DDF8BF0" w14:textId="41CC7AD7" w:rsidR="005B6CBB" w:rsidRDefault="005B6CBB" w:rsidP="005B6CBB">
      <w:pPr>
        <w:pStyle w:val="Snt1"/>
      </w:pPr>
      <w:r>
        <w:t>5. VAPAAEHTOINEN</w:t>
      </w:r>
      <w:r w:rsidRPr="00125567">
        <w:t xml:space="preserve"> </w:t>
      </w:r>
      <w:r>
        <w:t xml:space="preserve">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04087366" w14:textId="65459751" w:rsidR="005B6CBB" w:rsidRDefault="005B6CBB" w:rsidP="005B6CB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Palvelun_toteuttajan_sukupuoli" w:history="1">
        <w:r w:rsidRPr="00A44291">
          <w:rPr>
            <w:rStyle w:val="Hyperlinkki"/>
          </w:rPr>
          <w:t>Palvelun toteuttajan sukupuoli</w:t>
        </w:r>
      </w:hyperlink>
      <w:r>
        <w:t xml:space="preserve"> (93) </w:t>
      </w:r>
      <w:proofErr w:type="spellStart"/>
      <w:r>
        <w:t>observation</w:t>
      </w:r>
      <w:proofErr w:type="spellEnd"/>
    </w:p>
    <w:p w14:paraId="533FB13F" w14:textId="5C915E53" w:rsidR="005B6CBB" w:rsidRDefault="005B6CBB" w:rsidP="005B6CBB">
      <w:pPr>
        <w:pStyle w:val="Snt1"/>
      </w:pPr>
      <w:r>
        <w:t>6. VAPAAEHTOINEN</w:t>
      </w:r>
      <w:r w:rsidRPr="00125567">
        <w:t xml:space="preserve"> </w:t>
      </w:r>
      <w:r>
        <w:t xml:space="preserve">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4D7FA9A2" w14:textId="6D9C2186" w:rsidR="005B6CBB" w:rsidRDefault="005B6CBB" w:rsidP="005B6CB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Muistutuksen_tapa_–" w:history="1">
        <w:r w:rsidRPr="00A44291">
          <w:rPr>
            <w:rStyle w:val="Hyperlinkki"/>
          </w:rPr>
          <w:t>Muistutuksen tapa</w:t>
        </w:r>
      </w:hyperlink>
      <w:r>
        <w:t xml:space="preserve"> (94) </w:t>
      </w:r>
      <w:proofErr w:type="spellStart"/>
      <w:r>
        <w:t>observation</w:t>
      </w:r>
      <w:proofErr w:type="spellEnd"/>
    </w:p>
    <w:p w14:paraId="62C162B1" w14:textId="4C5AA917" w:rsidR="005B6CBB" w:rsidRDefault="00906B1E" w:rsidP="005B6CBB">
      <w:pPr>
        <w:pStyle w:val="Snt1"/>
      </w:pPr>
      <w:r>
        <w:t>7</w:t>
      </w:r>
      <w:r w:rsidR="005B6CBB">
        <w:t xml:space="preserve">. </w:t>
      </w:r>
      <w:r w:rsidR="00C24A4F">
        <w:t>EHDOLLISESTI PAKOLLINEN</w:t>
      </w:r>
      <w:r w:rsidR="005B6CBB" w:rsidRPr="00125567">
        <w:t xml:space="preserve"> </w:t>
      </w:r>
      <w:r w:rsidR="005B6CBB">
        <w:t xml:space="preserve">nolla tai yksi </w:t>
      </w:r>
      <w:r w:rsidR="005B6CBB" w:rsidRPr="00125567">
        <w:t>[</w:t>
      </w:r>
      <w:r w:rsidR="005B6CBB">
        <w:t>0</w:t>
      </w:r>
      <w:r w:rsidR="005B6CBB" w:rsidRPr="00125567">
        <w:t>..</w:t>
      </w:r>
      <w:r w:rsidR="005B6CBB">
        <w:t>1</w:t>
      </w:r>
      <w:r w:rsidR="005B6CBB" w:rsidRPr="00125567">
        <w:t xml:space="preserve">] </w:t>
      </w:r>
      <w:proofErr w:type="spellStart"/>
      <w:r w:rsidR="005B6CBB" w:rsidRPr="00125567">
        <w:t>component</w:t>
      </w:r>
      <w:proofErr w:type="spellEnd"/>
      <w:r w:rsidR="00C24A4F">
        <w:t xml:space="preserve"> </w:t>
      </w:r>
      <w:r w:rsidR="00C24A4F">
        <w:br/>
        <w:t>{JOS Tieto</w:t>
      </w:r>
      <w:r w:rsidR="00C24A4F" w:rsidRPr="00C24A4F">
        <w:t xml:space="preserve"> peruttavissa olemisesta on saatavilla</w:t>
      </w:r>
      <w:r w:rsidR="00C24A4F">
        <w:t>}</w:t>
      </w:r>
    </w:p>
    <w:p w14:paraId="2FF414BE" w14:textId="0B747FE0" w:rsidR="005B6CBB" w:rsidRDefault="005B6CBB" w:rsidP="005B6CB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Peruttavissa_–_observation" w:history="1">
        <w:r w:rsidR="00C24A4F" w:rsidRPr="00A44291">
          <w:rPr>
            <w:rStyle w:val="Hyperlinkki"/>
          </w:rPr>
          <w:t>Peruttavissa</w:t>
        </w:r>
      </w:hyperlink>
      <w:r>
        <w:t xml:space="preserve"> (9</w:t>
      </w:r>
      <w:r w:rsidR="007F221A">
        <w:t>5</w:t>
      </w:r>
      <w:r>
        <w:t xml:space="preserve">) </w:t>
      </w:r>
      <w:proofErr w:type="spellStart"/>
      <w:r>
        <w:t>observation</w:t>
      </w:r>
      <w:proofErr w:type="spellEnd"/>
    </w:p>
    <w:p w14:paraId="18577D13" w14:textId="44D2034F" w:rsidR="00C24A4F" w:rsidRDefault="00906B1E" w:rsidP="00C24A4F">
      <w:pPr>
        <w:pStyle w:val="Snt1"/>
      </w:pPr>
      <w:r>
        <w:t>8</w:t>
      </w:r>
      <w:r w:rsidR="00C24A4F">
        <w:t>. EHDOLLISESTI PAKOLLINEN</w:t>
      </w:r>
      <w:r w:rsidR="00C24A4F" w:rsidRPr="00125567">
        <w:t xml:space="preserve"> </w:t>
      </w:r>
      <w:r w:rsidR="00C24A4F">
        <w:t xml:space="preserve">nolla tai yksi </w:t>
      </w:r>
      <w:r w:rsidR="00C24A4F" w:rsidRPr="00125567">
        <w:t>[</w:t>
      </w:r>
      <w:r w:rsidR="00C24A4F">
        <w:t>0</w:t>
      </w:r>
      <w:r w:rsidR="00C24A4F" w:rsidRPr="00125567">
        <w:t>..</w:t>
      </w:r>
      <w:r w:rsidR="00C24A4F">
        <w:t>1</w:t>
      </w:r>
      <w:r w:rsidR="00C24A4F" w:rsidRPr="00125567">
        <w:t xml:space="preserve">] </w:t>
      </w:r>
      <w:proofErr w:type="spellStart"/>
      <w:r w:rsidR="00C24A4F" w:rsidRPr="00125567">
        <w:t>component</w:t>
      </w:r>
      <w:proofErr w:type="spellEnd"/>
      <w:r w:rsidR="00C24A4F">
        <w:t xml:space="preserve"> </w:t>
      </w:r>
      <w:r w:rsidR="00C24A4F">
        <w:br/>
        <w:t>{JOS T</w:t>
      </w:r>
      <w:r w:rsidR="00C24A4F" w:rsidRPr="00C24A4F">
        <w:t>ieto on saatavilla siitä, saako ajanvarausta siirtää tai muokata</w:t>
      </w:r>
      <w:r w:rsidR="00C24A4F">
        <w:t>}</w:t>
      </w:r>
    </w:p>
    <w:p w14:paraId="6F65EE68" w14:textId="5F6B18CA" w:rsidR="00C24A4F" w:rsidRDefault="00C24A4F" w:rsidP="00C24A4F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Siirrettävissä_–_observation" w:history="1">
        <w:r w:rsidRPr="00A44291">
          <w:rPr>
            <w:rStyle w:val="Hyperlinkki"/>
          </w:rPr>
          <w:t>Siirrettävissä</w:t>
        </w:r>
      </w:hyperlink>
      <w:r>
        <w:t xml:space="preserve"> (96) </w:t>
      </w:r>
      <w:proofErr w:type="spellStart"/>
      <w:r>
        <w:t>observation</w:t>
      </w:r>
      <w:proofErr w:type="spellEnd"/>
    </w:p>
    <w:p w14:paraId="7D23047E" w14:textId="70FE37A9" w:rsidR="00C24A4F" w:rsidRDefault="00906B1E" w:rsidP="00C24A4F">
      <w:pPr>
        <w:pStyle w:val="Snt1"/>
      </w:pPr>
      <w:r>
        <w:t>9</w:t>
      </w:r>
      <w:r w:rsidR="00C24A4F">
        <w:t>. VAPAAEHTOINEN</w:t>
      </w:r>
      <w:r w:rsidR="00C24A4F" w:rsidRPr="00125567">
        <w:t xml:space="preserve"> </w:t>
      </w:r>
      <w:r w:rsidR="00C24A4F">
        <w:t xml:space="preserve">nolla tai yksi </w:t>
      </w:r>
      <w:r w:rsidR="00C24A4F" w:rsidRPr="00125567">
        <w:t>[</w:t>
      </w:r>
      <w:r w:rsidR="00C24A4F">
        <w:t>0</w:t>
      </w:r>
      <w:r w:rsidR="00C24A4F" w:rsidRPr="00125567">
        <w:t>..</w:t>
      </w:r>
      <w:r w:rsidR="00C24A4F">
        <w:t>1</w:t>
      </w:r>
      <w:r w:rsidR="00C24A4F" w:rsidRPr="00125567">
        <w:t xml:space="preserve">] </w:t>
      </w:r>
      <w:proofErr w:type="spellStart"/>
      <w:r w:rsidR="00C24A4F" w:rsidRPr="00125567">
        <w:t>component</w:t>
      </w:r>
      <w:proofErr w:type="spellEnd"/>
    </w:p>
    <w:p w14:paraId="4370632A" w14:textId="4D592357" w:rsidR="00C24A4F" w:rsidRDefault="00C24A4F" w:rsidP="00C24A4F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Hoitotakuu_–_observation" w:history="1">
        <w:r w:rsidRPr="00A44291">
          <w:rPr>
            <w:rStyle w:val="Hyperlinkki"/>
          </w:rPr>
          <w:t>Hoitotakuu</w:t>
        </w:r>
      </w:hyperlink>
      <w:r>
        <w:t xml:space="preserve"> (97) </w:t>
      </w:r>
      <w:proofErr w:type="spellStart"/>
      <w:r>
        <w:t>observation</w:t>
      </w:r>
      <w:proofErr w:type="spellEnd"/>
    </w:p>
    <w:p w14:paraId="3F5CD65E" w14:textId="181A4F62" w:rsidR="00C24A4F" w:rsidRDefault="00906B1E" w:rsidP="00C24A4F">
      <w:pPr>
        <w:pStyle w:val="Snt1"/>
      </w:pPr>
      <w:r>
        <w:t>10</w:t>
      </w:r>
      <w:r w:rsidR="00C24A4F">
        <w:t>. VAPAAEHTOINEN</w:t>
      </w:r>
      <w:r w:rsidR="00C24A4F" w:rsidRPr="00125567">
        <w:t xml:space="preserve"> </w:t>
      </w:r>
      <w:r w:rsidR="00C24A4F">
        <w:t xml:space="preserve">nolla tai yksi </w:t>
      </w:r>
      <w:r w:rsidR="00C24A4F" w:rsidRPr="00125567">
        <w:t>[</w:t>
      </w:r>
      <w:r w:rsidR="00C24A4F">
        <w:t>0</w:t>
      </w:r>
      <w:r w:rsidR="00C24A4F" w:rsidRPr="00125567">
        <w:t>..</w:t>
      </w:r>
      <w:r w:rsidR="00C24A4F">
        <w:t>1</w:t>
      </w:r>
      <w:r w:rsidR="00C24A4F" w:rsidRPr="00125567">
        <w:t xml:space="preserve">] </w:t>
      </w:r>
      <w:proofErr w:type="spellStart"/>
      <w:r w:rsidR="00C24A4F" w:rsidRPr="00125567">
        <w:t>component</w:t>
      </w:r>
      <w:proofErr w:type="spellEnd"/>
    </w:p>
    <w:p w14:paraId="67989D93" w14:textId="2BE6CE0D" w:rsidR="00C24A4F" w:rsidRDefault="00C24A4F" w:rsidP="00C24A4F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Lisätietojen_osoite_–" w:history="1">
        <w:r w:rsidRPr="00A44291">
          <w:rPr>
            <w:rStyle w:val="Hyperlinkki"/>
          </w:rPr>
          <w:t>Lisätietojen osoite</w:t>
        </w:r>
      </w:hyperlink>
      <w:r>
        <w:t xml:space="preserve"> (98) </w:t>
      </w:r>
      <w:proofErr w:type="spellStart"/>
      <w:r>
        <w:t>observation</w:t>
      </w:r>
      <w:proofErr w:type="spellEnd"/>
    </w:p>
    <w:p w14:paraId="7C234F30" w14:textId="50001FCE" w:rsidR="00C24A4F" w:rsidRDefault="00906B1E" w:rsidP="00C24A4F">
      <w:pPr>
        <w:pStyle w:val="Snt1"/>
      </w:pPr>
      <w:r>
        <w:t>11</w:t>
      </w:r>
      <w:r w:rsidR="00C24A4F">
        <w:t>. VAPAAEHTOINEN</w:t>
      </w:r>
      <w:r w:rsidR="00C24A4F" w:rsidRPr="00125567">
        <w:t xml:space="preserve"> </w:t>
      </w:r>
      <w:r w:rsidR="00C24A4F">
        <w:t xml:space="preserve">nolla tai yksi </w:t>
      </w:r>
      <w:r w:rsidR="00C24A4F" w:rsidRPr="00125567">
        <w:t>[</w:t>
      </w:r>
      <w:r w:rsidR="00C24A4F">
        <w:t>0</w:t>
      </w:r>
      <w:r w:rsidR="00C24A4F" w:rsidRPr="00125567">
        <w:t>..</w:t>
      </w:r>
      <w:r w:rsidR="00C24A4F">
        <w:t>1</w:t>
      </w:r>
      <w:r w:rsidR="00C24A4F" w:rsidRPr="00125567">
        <w:t xml:space="preserve">] </w:t>
      </w:r>
      <w:proofErr w:type="spellStart"/>
      <w:r w:rsidR="00C24A4F" w:rsidRPr="00125567">
        <w:t>component</w:t>
      </w:r>
      <w:proofErr w:type="spellEnd"/>
    </w:p>
    <w:p w14:paraId="71A1D1D5" w14:textId="3C1750E9" w:rsidR="00C24A4F" w:rsidRDefault="00C24A4F" w:rsidP="00C24A4F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Huomautukset_–_observation" w:history="1">
        <w:r w:rsidRPr="00A44291">
          <w:rPr>
            <w:rStyle w:val="Hyperlinkki"/>
          </w:rPr>
          <w:t>Huomautukset</w:t>
        </w:r>
      </w:hyperlink>
      <w:r>
        <w:t xml:space="preserve"> (99) </w:t>
      </w:r>
      <w:proofErr w:type="spellStart"/>
      <w:r>
        <w:t>observation</w:t>
      </w:r>
      <w:proofErr w:type="spellEnd"/>
    </w:p>
    <w:p w14:paraId="12DCA258" w14:textId="01BDF1B8" w:rsidR="00C24A4F" w:rsidRDefault="00906B1E" w:rsidP="00C24A4F">
      <w:pPr>
        <w:pStyle w:val="Snt1"/>
      </w:pPr>
      <w:r>
        <w:t>12</w:t>
      </w:r>
      <w:r w:rsidR="00C24A4F">
        <w:t>. VAPAAEHTOINEN</w:t>
      </w:r>
      <w:r w:rsidR="00C24A4F" w:rsidRPr="00125567">
        <w:t xml:space="preserve"> </w:t>
      </w:r>
      <w:r w:rsidR="00C24A4F">
        <w:t xml:space="preserve">nolla tai yksi </w:t>
      </w:r>
      <w:r w:rsidR="00C24A4F" w:rsidRPr="00125567">
        <w:t>[</w:t>
      </w:r>
      <w:r w:rsidR="00C24A4F">
        <w:t>0</w:t>
      </w:r>
      <w:r w:rsidR="00C24A4F" w:rsidRPr="00125567">
        <w:t>..</w:t>
      </w:r>
      <w:r w:rsidR="00C24A4F">
        <w:t>1</w:t>
      </w:r>
      <w:r w:rsidR="00C24A4F" w:rsidRPr="00125567">
        <w:t xml:space="preserve">] </w:t>
      </w:r>
      <w:proofErr w:type="spellStart"/>
      <w:r w:rsidR="00C24A4F" w:rsidRPr="00125567">
        <w:t>component</w:t>
      </w:r>
      <w:proofErr w:type="spellEnd"/>
    </w:p>
    <w:p w14:paraId="354CBCEC" w14:textId="6A093FBC" w:rsidR="00C24A4F" w:rsidRDefault="00C24A4F" w:rsidP="00C24A4F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Potilasohje_–_observation" w:history="1">
        <w:r w:rsidRPr="00A44291">
          <w:rPr>
            <w:rStyle w:val="Hyperlinkki"/>
          </w:rPr>
          <w:t>Potilasohje</w:t>
        </w:r>
      </w:hyperlink>
      <w:r>
        <w:t xml:space="preserve"> (100) </w:t>
      </w:r>
      <w:proofErr w:type="spellStart"/>
      <w:r>
        <w:t>observation</w:t>
      </w:r>
      <w:proofErr w:type="spellEnd"/>
    </w:p>
    <w:p w14:paraId="7D65D482" w14:textId="5A8FA993" w:rsidR="00C24A4F" w:rsidRDefault="00906B1E" w:rsidP="00C24A4F">
      <w:pPr>
        <w:pStyle w:val="Snt1"/>
      </w:pPr>
      <w:r>
        <w:t>13</w:t>
      </w:r>
      <w:r w:rsidR="00C24A4F">
        <w:t>. VAPAAEHTOINEN</w:t>
      </w:r>
      <w:r w:rsidR="00C24A4F" w:rsidRPr="00125567">
        <w:t xml:space="preserve"> </w:t>
      </w:r>
      <w:r w:rsidR="00C24A4F">
        <w:t xml:space="preserve">nolla tai yksi </w:t>
      </w:r>
      <w:r w:rsidR="00C24A4F" w:rsidRPr="00125567">
        <w:t>[</w:t>
      </w:r>
      <w:r w:rsidR="00C24A4F">
        <w:t>0</w:t>
      </w:r>
      <w:r w:rsidR="00C24A4F" w:rsidRPr="00125567">
        <w:t>..</w:t>
      </w:r>
      <w:r w:rsidR="00C24A4F">
        <w:t>1</w:t>
      </w:r>
      <w:r w:rsidR="00C24A4F" w:rsidRPr="00125567">
        <w:t xml:space="preserve">] </w:t>
      </w:r>
      <w:proofErr w:type="spellStart"/>
      <w:r w:rsidR="00C24A4F" w:rsidRPr="00125567">
        <w:t>component</w:t>
      </w:r>
      <w:proofErr w:type="spellEnd"/>
    </w:p>
    <w:p w14:paraId="46968A38" w14:textId="70224325" w:rsidR="00C24A4F" w:rsidRDefault="00C24A4F" w:rsidP="00C24A4F">
      <w:pPr>
        <w:pStyle w:val="Snt2"/>
      </w:pPr>
      <w:r w:rsidRPr="00125567">
        <w:lastRenderedPageBreak/>
        <w:t xml:space="preserve">a. </w:t>
      </w:r>
      <w:r>
        <w:t xml:space="preserve">PAKOLLINEN yksi </w:t>
      </w:r>
      <w:r w:rsidRPr="00125567">
        <w:t xml:space="preserve">[1..1] </w:t>
      </w:r>
      <w:hyperlink w:anchor="_Linkki_potilasohjeeseen_–" w:history="1">
        <w:r w:rsidRPr="00A44291">
          <w:rPr>
            <w:rStyle w:val="Hyperlinkki"/>
          </w:rPr>
          <w:t>Linkki potilasohjeeseen</w:t>
        </w:r>
      </w:hyperlink>
      <w:r>
        <w:t xml:space="preserve"> (102) </w:t>
      </w:r>
      <w:proofErr w:type="spellStart"/>
      <w:r>
        <w:t>observation</w:t>
      </w:r>
      <w:proofErr w:type="spellEnd"/>
    </w:p>
    <w:p w14:paraId="072F2FBE" w14:textId="6892A958" w:rsidR="00C24A4F" w:rsidRDefault="00906B1E" w:rsidP="00C24A4F">
      <w:pPr>
        <w:pStyle w:val="Snt1"/>
      </w:pPr>
      <w:r>
        <w:t>14</w:t>
      </w:r>
      <w:r w:rsidR="00C24A4F">
        <w:t>. VAPAAEHTOINEN</w:t>
      </w:r>
      <w:r w:rsidR="00C24A4F" w:rsidRPr="00125567">
        <w:t xml:space="preserve"> </w:t>
      </w:r>
      <w:r w:rsidR="00C24A4F">
        <w:t xml:space="preserve">nolla tai yksi </w:t>
      </w:r>
      <w:r w:rsidR="00C24A4F" w:rsidRPr="00125567">
        <w:t>[</w:t>
      </w:r>
      <w:r w:rsidR="00C24A4F">
        <w:t>0</w:t>
      </w:r>
      <w:r w:rsidR="00C24A4F" w:rsidRPr="00125567">
        <w:t>..</w:t>
      </w:r>
      <w:r w:rsidR="00C24A4F">
        <w:t>1</w:t>
      </w:r>
      <w:r w:rsidR="00C24A4F" w:rsidRPr="00125567">
        <w:t xml:space="preserve">] </w:t>
      </w:r>
      <w:proofErr w:type="spellStart"/>
      <w:r w:rsidR="00C24A4F" w:rsidRPr="00125567">
        <w:t>component</w:t>
      </w:r>
      <w:proofErr w:type="spellEnd"/>
    </w:p>
    <w:p w14:paraId="38473323" w14:textId="6544F981" w:rsidR="00C24A4F" w:rsidRDefault="00C24A4F" w:rsidP="00C24A4F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Tiketti_-_observation" w:history="1">
        <w:r w:rsidRPr="00A44291">
          <w:rPr>
            <w:rStyle w:val="Hyperlinkki"/>
          </w:rPr>
          <w:t>Tiketti</w:t>
        </w:r>
      </w:hyperlink>
      <w:r>
        <w:t xml:space="preserve"> (101) </w:t>
      </w:r>
      <w:proofErr w:type="spellStart"/>
      <w:r>
        <w:t>observation</w:t>
      </w:r>
      <w:proofErr w:type="spellEnd"/>
    </w:p>
    <w:bookmarkStart w:id="111" w:name="_Muu_sisältö_–"/>
    <w:bookmarkEnd w:id="111"/>
    <w:p w14:paraId="09A546E7" w14:textId="526BF7C0" w:rsidR="00C24A4F" w:rsidRDefault="00A44291" w:rsidP="009351E3">
      <w:pPr>
        <w:pStyle w:val="Otsikko4"/>
      </w:pPr>
      <w:r>
        <w:fldChar w:fldCharType="begin"/>
      </w:r>
      <w:r>
        <w:instrText xml:space="preserve"> HYPERLINK  \l "_Tarkentavat_tiedot_–" </w:instrText>
      </w:r>
      <w:r>
        <w:fldChar w:fldCharType="separate"/>
      </w:r>
      <w:bookmarkStart w:id="112" w:name="_Toc437258107"/>
      <w:r w:rsidR="00C24A4F" w:rsidRPr="00A44291">
        <w:rPr>
          <w:rStyle w:val="Hyperlinkki"/>
        </w:rPr>
        <w:t>Muu sisältö</w:t>
      </w:r>
      <w:r>
        <w:fldChar w:fldCharType="end"/>
      </w:r>
      <w:r w:rsidR="00C24A4F">
        <w:t xml:space="preserve"> – </w:t>
      </w:r>
      <w:proofErr w:type="spellStart"/>
      <w:r w:rsidR="00C24A4F">
        <w:t>observation</w:t>
      </w:r>
      <w:bookmarkEnd w:id="11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44291" w:rsidRPr="00A7786C" w14:paraId="2E3F0A3E" w14:textId="77777777" w:rsidTr="008203F3">
        <w:tc>
          <w:tcPr>
            <w:tcW w:w="9236" w:type="dxa"/>
          </w:tcPr>
          <w:p w14:paraId="57C4A6C7" w14:textId="77777777" w:rsidR="00A44291" w:rsidRPr="00EB6946" w:rsidRDefault="00A44291" w:rsidP="008203F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4378C038" w14:textId="77777777" w:rsidR="00A44291" w:rsidRPr="005B6CBB" w:rsidRDefault="00A44291" w:rsidP="00A44291">
      <w:pPr>
        <w:pStyle w:val="Snt1"/>
        <w:rPr>
          <w:lang w:val="en-US"/>
        </w:rPr>
      </w:pPr>
    </w:p>
    <w:p w14:paraId="2F247DCD" w14:textId="77777777" w:rsidR="00C951BD" w:rsidRDefault="00C951BD" w:rsidP="00C951BD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25FAF46C" w14:textId="77777777" w:rsidR="00C951BD" w:rsidRDefault="00C951BD" w:rsidP="00C951BD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="91" Muu sisältö 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277F89A2" w14:textId="77777777" w:rsidR="00C951BD" w:rsidRDefault="00C951BD" w:rsidP="00C951BD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62CFE0BE" w14:textId="77777777" w:rsidR="00C951BD" w:rsidRDefault="00C951BD" w:rsidP="00C951B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5BEDD182" w14:textId="77777777" w:rsidR="00C951BD" w:rsidRPr="00AE0334" w:rsidRDefault="00C951BD" w:rsidP="00C951BD">
      <w:pPr>
        <w:pStyle w:val="Snt1"/>
      </w:pPr>
      <w:r>
        <w:t>4</w:t>
      </w:r>
      <w:r w:rsidRPr="00AE0334">
        <w:t xml:space="preserve">. PAKOLLINEN yksi [1..1] </w:t>
      </w:r>
      <w:proofErr w:type="spellStart"/>
      <w:r w:rsidRPr="00AE0334">
        <w:t>value</w:t>
      </w:r>
      <w:proofErr w:type="spellEnd"/>
      <w:r>
        <w:t xml:space="preserve"> Muu sisältö</w:t>
      </w:r>
      <w:r w:rsidRPr="00905A66">
        <w:t xml:space="preserve"> </w:t>
      </w:r>
      <w:r>
        <w:t>(91)</w:t>
      </w:r>
      <w:r w:rsidRPr="00AE0334">
        <w:t>, arvo annetaan</w:t>
      </w:r>
      <w:r>
        <w:t xml:space="preserve"> ST</w:t>
      </w:r>
      <w:r w:rsidRPr="00AE0334">
        <w:t>-tietotyypillä</w:t>
      </w:r>
    </w:p>
    <w:bookmarkStart w:id="113" w:name="_Palvelun_toteuttajan_sukupuoli"/>
    <w:bookmarkEnd w:id="113"/>
    <w:p w14:paraId="249DBF19" w14:textId="2E76CE86" w:rsidR="00C24A4F" w:rsidRDefault="00A44291" w:rsidP="009351E3">
      <w:pPr>
        <w:pStyle w:val="Otsikko4"/>
      </w:pPr>
      <w:r>
        <w:fldChar w:fldCharType="begin"/>
      </w:r>
      <w:r>
        <w:instrText xml:space="preserve"> HYPERLINK  \l "_Tarkentavat_tiedot_–" </w:instrText>
      </w:r>
      <w:r>
        <w:fldChar w:fldCharType="separate"/>
      </w:r>
      <w:bookmarkStart w:id="114" w:name="_Toc437258108"/>
      <w:r w:rsidR="00C24A4F" w:rsidRPr="00A44291">
        <w:rPr>
          <w:rStyle w:val="Hyperlinkki"/>
        </w:rPr>
        <w:t>Palvelun toteuttajan sukupuoli</w:t>
      </w:r>
      <w:r>
        <w:fldChar w:fldCharType="end"/>
      </w:r>
      <w:r w:rsidR="00C24A4F">
        <w:t xml:space="preserve"> – </w:t>
      </w:r>
      <w:proofErr w:type="spellStart"/>
      <w:r w:rsidR="00C24A4F">
        <w:t>observation</w:t>
      </w:r>
      <w:bookmarkEnd w:id="11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44291" w:rsidRPr="00A7786C" w14:paraId="77F009DB" w14:textId="77777777" w:rsidTr="008203F3">
        <w:tc>
          <w:tcPr>
            <w:tcW w:w="9236" w:type="dxa"/>
          </w:tcPr>
          <w:p w14:paraId="0A72FA11" w14:textId="77777777" w:rsidR="00A44291" w:rsidRPr="00EB6946" w:rsidRDefault="00A44291" w:rsidP="008203F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4EB712CA" w14:textId="77777777" w:rsidR="00A44291" w:rsidRPr="005B6CBB" w:rsidRDefault="00A44291" w:rsidP="00A44291">
      <w:pPr>
        <w:pStyle w:val="Snt1"/>
        <w:rPr>
          <w:lang w:val="en-US"/>
        </w:rPr>
      </w:pPr>
    </w:p>
    <w:p w14:paraId="629B78E4" w14:textId="77777777" w:rsidR="00C951BD" w:rsidRDefault="00C951BD" w:rsidP="00C951BD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0179A24A" w14:textId="77777777" w:rsidR="00C951BD" w:rsidRDefault="00C951BD" w:rsidP="00C951BD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="93" Palvelun toteuttajan sukupuoli</w:t>
      </w:r>
      <w:r w:rsidRPr="00735136">
        <w:t xml:space="preserve">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3253B418" w14:textId="77777777" w:rsidR="00C951BD" w:rsidRDefault="00C951BD" w:rsidP="00C951BD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5030D3F0" w14:textId="77777777" w:rsidR="00C951BD" w:rsidRDefault="00C951BD" w:rsidP="00C951B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7C3F6DA5" w14:textId="77777777" w:rsidR="00C951BD" w:rsidRDefault="00C951BD" w:rsidP="00C951BD">
      <w:pPr>
        <w:pStyle w:val="Snt1"/>
      </w:pPr>
      <w:r w:rsidRPr="00A83DD9">
        <w:t xml:space="preserve">4. PAKOLLINEN yksi [1..1] </w:t>
      </w:r>
      <w:proofErr w:type="spellStart"/>
      <w:r w:rsidRPr="00A83DD9">
        <w:t>value</w:t>
      </w:r>
      <w:proofErr w:type="spellEnd"/>
      <w:r w:rsidRPr="00A83DD9">
        <w:t xml:space="preserve"> </w:t>
      </w:r>
      <w:r>
        <w:t>Palvelun toteuttajan sukupuoli</w:t>
      </w:r>
      <w:r w:rsidRPr="00735136">
        <w:t xml:space="preserve"> </w:t>
      </w:r>
      <w:r w:rsidRPr="00A83DD9">
        <w:t>(</w:t>
      </w:r>
      <w:r>
        <w:t>93</w:t>
      </w:r>
      <w:r w:rsidRPr="00A83DD9">
        <w:t xml:space="preserve">), arvo annetaan luokituksesta </w:t>
      </w:r>
      <w:r w:rsidRPr="00FF2AEB">
        <w:t xml:space="preserve">AR/YDIN - Sukupuoli </w:t>
      </w:r>
      <w:r w:rsidRPr="00A83DD9">
        <w:t>(</w:t>
      </w:r>
      <w:proofErr w:type="spellStart"/>
      <w:r w:rsidRPr="00A83DD9">
        <w:t>codeSystem</w:t>
      </w:r>
      <w:proofErr w:type="spellEnd"/>
      <w:r w:rsidRPr="00A83DD9">
        <w:t xml:space="preserve">: </w:t>
      </w:r>
      <w:r w:rsidRPr="00FF2AEB">
        <w:t>1.2.246.537.5.1.1997</w:t>
      </w:r>
      <w:r w:rsidRPr="00A83DD9">
        <w:t>) CD-tietotyypillä</w:t>
      </w:r>
    </w:p>
    <w:bookmarkStart w:id="115" w:name="_Muistutuksen_tapa_–"/>
    <w:bookmarkEnd w:id="115"/>
    <w:p w14:paraId="52B8D7E1" w14:textId="4A137935" w:rsidR="00C24A4F" w:rsidRDefault="00A44291" w:rsidP="009351E3">
      <w:pPr>
        <w:pStyle w:val="Otsikko4"/>
      </w:pPr>
      <w:r>
        <w:fldChar w:fldCharType="begin"/>
      </w:r>
      <w:r>
        <w:instrText xml:space="preserve"> HYPERLINK  \l "_Tarkentavat_tiedot_–" </w:instrText>
      </w:r>
      <w:r>
        <w:fldChar w:fldCharType="separate"/>
      </w:r>
      <w:bookmarkStart w:id="116" w:name="_Toc437258109"/>
      <w:r w:rsidR="00C24A4F" w:rsidRPr="00A44291">
        <w:rPr>
          <w:rStyle w:val="Hyperlinkki"/>
        </w:rPr>
        <w:t>Muistutuksen tapa</w:t>
      </w:r>
      <w:r>
        <w:fldChar w:fldCharType="end"/>
      </w:r>
      <w:r w:rsidR="00C24A4F">
        <w:t xml:space="preserve"> – </w:t>
      </w:r>
      <w:proofErr w:type="spellStart"/>
      <w:r w:rsidR="00C24A4F">
        <w:t>observation</w:t>
      </w:r>
      <w:bookmarkEnd w:id="11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44291" w:rsidRPr="00A7786C" w14:paraId="45523684" w14:textId="77777777" w:rsidTr="008203F3">
        <w:tc>
          <w:tcPr>
            <w:tcW w:w="9236" w:type="dxa"/>
          </w:tcPr>
          <w:p w14:paraId="6058AF84" w14:textId="77777777" w:rsidR="00A44291" w:rsidRPr="00EB6946" w:rsidRDefault="00A44291" w:rsidP="008203F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7E023E71" w14:textId="77777777" w:rsidR="00A44291" w:rsidRPr="005B6CBB" w:rsidRDefault="00A44291" w:rsidP="00A44291">
      <w:pPr>
        <w:pStyle w:val="Snt1"/>
        <w:rPr>
          <w:lang w:val="en-US"/>
        </w:rPr>
      </w:pPr>
    </w:p>
    <w:p w14:paraId="69E94BBA" w14:textId="77777777" w:rsidR="00C951BD" w:rsidRDefault="00C951BD" w:rsidP="00C951BD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360B0705" w14:textId="77777777" w:rsidR="00C951BD" w:rsidRDefault="00C951BD" w:rsidP="00C951BD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="94" Muistutuksen tapa</w:t>
      </w:r>
      <w:r w:rsidRPr="00735136">
        <w:t xml:space="preserve">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60192C99" w14:textId="77777777" w:rsidR="00C951BD" w:rsidRDefault="00C951BD" w:rsidP="00C951BD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40D0C4FF" w14:textId="77777777" w:rsidR="00C951BD" w:rsidRDefault="00C951BD" w:rsidP="00C951B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24223531" w14:textId="77777777" w:rsidR="00C951BD" w:rsidRDefault="00C951BD" w:rsidP="00C951BD">
      <w:pPr>
        <w:pStyle w:val="Snt1"/>
      </w:pPr>
      <w:r w:rsidRPr="00A83DD9">
        <w:t xml:space="preserve">4. PAKOLLINEN yksi [1..1] </w:t>
      </w:r>
      <w:proofErr w:type="spellStart"/>
      <w:r w:rsidRPr="00A83DD9">
        <w:t>value</w:t>
      </w:r>
      <w:proofErr w:type="spellEnd"/>
      <w:r w:rsidRPr="00A83DD9">
        <w:t xml:space="preserve"> </w:t>
      </w:r>
      <w:r>
        <w:t>Muistutuksen tapa</w:t>
      </w:r>
      <w:r w:rsidRPr="00735136">
        <w:t xml:space="preserve"> </w:t>
      </w:r>
      <w:r w:rsidRPr="00A83DD9">
        <w:t>(</w:t>
      </w:r>
      <w:r>
        <w:t>94</w:t>
      </w:r>
      <w:r w:rsidRPr="00A83DD9">
        <w:t xml:space="preserve">), arvo annetaan luokituksesta </w:t>
      </w:r>
      <w:r w:rsidRPr="00FF2AEB">
        <w:t xml:space="preserve">THL - Viestintäkanava </w:t>
      </w:r>
      <w:r w:rsidRPr="00A83DD9">
        <w:t>(</w:t>
      </w:r>
      <w:proofErr w:type="spellStart"/>
      <w:r w:rsidRPr="00A83DD9">
        <w:t>codeSystem</w:t>
      </w:r>
      <w:proofErr w:type="spellEnd"/>
      <w:r w:rsidRPr="00A83DD9">
        <w:t xml:space="preserve">: </w:t>
      </w:r>
      <w:r w:rsidRPr="00FF2AEB">
        <w:t>1.2.246.537.6.883.201501</w:t>
      </w:r>
      <w:r w:rsidRPr="00A83DD9">
        <w:t>) CD-tietotyypillä</w:t>
      </w:r>
    </w:p>
    <w:bookmarkStart w:id="117" w:name="_Peruttavissa_–_observation"/>
    <w:bookmarkEnd w:id="117"/>
    <w:p w14:paraId="183EBC9D" w14:textId="3B53F47A" w:rsidR="00C24A4F" w:rsidRDefault="00A44291" w:rsidP="009351E3">
      <w:pPr>
        <w:pStyle w:val="Otsikko4"/>
      </w:pPr>
      <w:r>
        <w:fldChar w:fldCharType="begin"/>
      </w:r>
      <w:r>
        <w:instrText xml:space="preserve"> HYPERLINK  \l "_Tarkentavat_tiedot_–" </w:instrText>
      </w:r>
      <w:r>
        <w:fldChar w:fldCharType="separate"/>
      </w:r>
      <w:bookmarkStart w:id="118" w:name="_Toc437258110"/>
      <w:r w:rsidR="00C24A4F" w:rsidRPr="00A44291">
        <w:rPr>
          <w:rStyle w:val="Hyperlinkki"/>
        </w:rPr>
        <w:t>Peruttavissa</w:t>
      </w:r>
      <w:r>
        <w:fldChar w:fldCharType="end"/>
      </w:r>
      <w:r w:rsidR="00C24A4F">
        <w:t xml:space="preserve"> – </w:t>
      </w:r>
      <w:proofErr w:type="spellStart"/>
      <w:r w:rsidR="00C24A4F">
        <w:t>observation</w:t>
      </w:r>
      <w:bookmarkEnd w:id="11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44291" w:rsidRPr="00A7786C" w14:paraId="3D33103B" w14:textId="77777777" w:rsidTr="008203F3">
        <w:tc>
          <w:tcPr>
            <w:tcW w:w="9236" w:type="dxa"/>
          </w:tcPr>
          <w:p w14:paraId="372262BF" w14:textId="77777777" w:rsidR="00A44291" w:rsidRPr="00EB6946" w:rsidRDefault="00A44291" w:rsidP="008203F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6B026EEA" w14:textId="77777777" w:rsidR="00A44291" w:rsidRPr="005B6CBB" w:rsidRDefault="00A44291" w:rsidP="00A44291">
      <w:pPr>
        <w:pStyle w:val="Snt1"/>
        <w:rPr>
          <w:lang w:val="en-US"/>
        </w:rPr>
      </w:pPr>
    </w:p>
    <w:p w14:paraId="41A7B8A7" w14:textId="77777777" w:rsidR="00C951BD" w:rsidRDefault="00C951BD" w:rsidP="00C951BD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5A63A519" w14:textId="77777777" w:rsidR="00C951BD" w:rsidRDefault="00C951BD" w:rsidP="00C951BD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="95" Peruttavissa</w:t>
      </w:r>
      <w:r w:rsidRPr="00735136">
        <w:t xml:space="preserve">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3BC1A665" w14:textId="77777777" w:rsidR="00C951BD" w:rsidRDefault="00C951BD" w:rsidP="00C951BD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0F194344" w14:textId="77777777" w:rsidR="00C951BD" w:rsidRDefault="00C951BD" w:rsidP="00C951B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5736419F" w14:textId="77777777" w:rsidR="00C951BD" w:rsidRDefault="00C951BD" w:rsidP="00C951BD">
      <w:pPr>
        <w:pStyle w:val="Snt1"/>
      </w:pPr>
      <w:r w:rsidRPr="00A83DD9">
        <w:t xml:space="preserve">4. PAKOLLINEN yksi [1..1] </w:t>
      </w:r>
      <w:proofErr w:type="spellStart"/>
      <w:r w:rsidRPr="00A83DD9">
        <w:t>value</w:t>
      </w:r>
      <w:proofErr w:type="spellEnd"/>
      <w:r w:rsidRPr="00A83DD9">
        <w:t xml:space="preserve"> </w:t>
      </w:r>
      <w:r>
        <w:t>Peruttavissa</w:t>
      </w:r>
      <w:r w:rsidRPr="00A83DD9">
        <w:t xml:space="preserve"> (</w:t>
      </w:r>
      <w:r>
        <w:t>95</w:t>
      </w:r>
      <w:r w:rsidRPr="00A83DD9">
        <w:t xml:space="preserve">), arvo annetaan </w:t>
      </w:r>
      <w:r>
        <w:t>BL</w:t>
      </w:r>
      <w:r w:rsidRPr="00A83DD9">
        <w:t>-tietotyypillä</w:t>
      </w:r>
    </w:p>
    <w:bookmarkStart w:id="119" w:name="_Siirrettävissä_–_observation"/>
    <w:bookmarkEnd w:id="119"/>
    <w:p w14:paraId="39D69FC3" w14:textId="52DD7051" w:rsidR="00C24A4F" w:rsidRDefault="00A44291" w:rsidP="009351E3">
      <w:pPr>
        <w:pStyle w:val="Otsikko4"/>
      </w:pPr>
      <w:r>
        <w:lastRenderedPageBreak/>
        <w:fldChar w:fldCharType="begin"/>
      </w:r>
      <w:r>
        <w:instrText xml:space="preserve"> HYPERLINK  \l "_Tarkentavat_tiedot_–" </w:instrText>
      </w:r>
      <w:r>
        <w:fldChar w:fldCharType="separate"/>
      </w:r>
      <w:bookmarkStart w:id="120" w:name="_Toc437258111"/>
      <w:r w:rsidR="00C24A4F" w:rsidRPr="00A44291">
        <w:rPr>
          <w:rStyle w:val="Hyperlinkki"/>
        </w:rPr>
        <w:t>Siirrettävissä</w:t>
      </w:r>
      <w:r>
        <w:fldChar w:fldCharType="end"/>
      </w:r>
      <w:r w:rsidR="00C24A4F">
        <w:t xml:space="preserve"> – </w:t>
      </w:r>
      <w:proofErr w:type="spellStart"/>
      <w:r w:rsidR="00C24A4F">
        <w:t>observation</w:t>
      </w:r>
      <w:bookmarkEnd w:id="12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44291" w:rsidRPr="00A7786C" w14:paraId="7C1363B2" w14:textId="77777777" w:rsidTr="008203F3">
        <w:tc>
          <w:tcPr>
            <w:tcW w:w="9236" w:type="dxa"/>
          </w:tcPr>
          <w:p w14:paraId="5765EBC9" w14:textId="77777777" w:rsidR="00A44291" w:rsidRPr="00EB6946" w:rsidRDefault="00A44291" w:rsidP="008203F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0EE4902A" w14:textId="77777777" w:rsidR="00A44291" w:rsidRPr="005B6CBB" w:rsidRDefault="00A44291" w:rsidP="00A44291">
      <w:pPr>
        <w:pStyle w:val="Snt1"/>
        <w:rPr>
          <w:lang w:val="en-US"/>
        </w:rPr>
      </w:pPr>
    </w:p>
    <w:p w14:paraId="5CA270AC" w14:textId="77777777" w:rsidR="00C951BD" w:rsidRDefault="00C951BD" w:rsidP="00C951BD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5EC95BDC" w14:textId="77777777" w:rsidR="00C951BD" w:rsidRDefault="00C951BD" w:rsidP="00C951BD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="96" Siirrettävissä</w:t>
      </w:r>
      <w:r w:rsidRPr="00735136">
        <w:t xml:space="preserve">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6DD5FDE8" w14:textId="77777777" w:rsidR="00C951BD" w:rsidRDefault="00C951BD" w:rsidP="00C951BD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457A9834" w14:textId="77777777" w:rsidR="00C951BD" w:rsidRDefault="00C951BD" w:rsidP="00C951B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0B2DE487" w14:textId="77777777" w:rsidR="00C951BD" w:rsidRDefault="00C951BD" w:rsidP="00C951BD">
      <w:pPr>
        <w:pStyle w:val="Snt1"/>
      </w:pPr>
      <w:r w:rsidRPr="00A83DD9">
        <w:t xml:space="preserve">4. PAKOLLINEN yksi [1..1] </w:t>
      </w:r>
      <w:proofErr w:type="spellStart"/>
      <w:r w:rsidRPr="00A83DD9">
        <w:t>value</w:t>
      </w:r>
      <w:proofErr w:type="spellEnd"/>
      <w:r w:rsidRPr="00A83DD9">
        <w:t xml:space="preserve"> </w:t>
      </w:r>
      <w:r>
        <w:t>Siirrettävissä</w:t>
      </w:r>
      <w:r w:rsidRPr="00A83DD9">
        <w:t xml:space="preserve"> (</w:t>
      </w:r>
      <w:r>
        <w:t>96</w:t>
      </w:r>
      <w:r w:rsidRPr="00A83DD9">
        <w:t xml:space="preserve">), arvo annetaan </w:t>
      </w:r>
      <w:r>
        <w:t>BL</w:t>
      </w:r>
      <w:r w:rsidRPr="00A83DD9">
        <w:t>-tietotyypillä</w:t>
      </w:r>
    </w:p>
    <w:bookmarkStart w:id="121" w:name="_Hoitotakuu_–_observation"/>
    <w:bookmarkEnd w:id="121"/>
    <w:p w14:paraId="79BBD5AD" w14:textId="4A3E35B8" w:rsidR="00C24A4F" w:rsidRDefault="00A44291" w:rsidP="009351E3">
      <w:pPr>
        <w:pStyle w:val="Otsikko4"/>
      </w:pPr>
      <w:r>
        <w:fldChar w:fldCharType="begin"/>
      </w:r>
      <w:r>
        <w:instrText xml:space="preserve"> HYPERLINK  \l "_Tarkentavat_tiedot_–" </w:instrText>
      </w:r>
      <w:r>
        <w:fldChar w:fldCharType="separate"/>
      </w:r>
      <w:bookmarkStart w:id="122" w:name="_Toc437258112"/>
      <w:r w:rsidR="00C24A4F" w:rsidRPr="00A44291">
        <w:rPr>
          <w:rStyle w:val="Hyperlinkki"/>
        </w:rPr>
        <w:t>Hoitotakuu</w:t>
      </w:r>
      <w:r>
        <w:fldChar w:fldCharType="end"/>
      </w:r>
      <w:r w:rsidR="00C24A4F">
        <w:t xml:space="preserve"> – </w:t>
      </w:r>
      <w:proofErr w:type="spellStart"/>
      <w:r w:rsidR="00C24A4F">
        <w:t>observation</w:t>
      </w:r>
      <w:bookmarkEnd w:id="12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44291" w:rsidRPr="00A7786C" w14:paraId="229F52F0" w14:textId="77777777" w:rsidTr="008203F3">
        <w:tc>
          <w:tcPr>
            <w:tcW w:w="9236" w:type="dxa"/>
          </w:tcPr>
          <w:p w14:paraId="717B4F55" w14:textId="77777777" w:rsidR="00A44291" w:rsidRPr="00EB6946" w:rsidRDefault="00A44291" w:rsidP="008203F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553D79C2" w14:textId="77777777" w:rsidR="00A44291" w:rsidRPr="005B6CBB" w:rsidRDefault="00A44291" w:rsidP="00A44291">
      <w:pPr>
        <w:pStyle w:val="Snt1"/>
        <w:rPr>
          <w:lang w:val="en-US"/>
        </w:rPr>
      </w:pPr>
    </w:p>
    <w:p w14:paraId="3B86E6C6" w14:textId="77777777" w:rsidR="00C951BD" w:rsidRDefault="00C951BD" w:rsidP="00C951BD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4150151E" w14:textId="77777777" w:rsidR="00C951BD" w:rsidRDefault="00C951BD" w:rsidP="00C951BD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="97" Hoitotakuu 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3846FBE9" w14:textId="77777777" w:rsidR="00C951BD" w:rsidRDefault="00C951BD" w:rsidP="00C951BD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163AF596" w14:textId="77777777" w:rsidR="00C951BD" w:rsidRDefault="00C951BD" w:rsidP="00C951B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6EEC2A18" w14:textId="77777777" w:rsidR="00C951BD" w:rsidRPr="00AE0334" w:rsidRDefault="00C951BD" w:rsidP="00C951BD">
      <w:pPr>
        <w:pStyle w:val="Snt1"/>
      </w:pPr>
      <w:r>
        <w:t>4</w:t>
      </w:r>
      <w:r w:rsidRPr="00AE0334">
        <w:t xml:space="preserve">. PAKOLLINEN yksi [1..1] </w:t>
      </w:r>
      <w:proofErr w:type="spellStart"/>
      <w:r w:rsidRPr="00AE0334">
        <w:t>value</w:t>
      </w:r>
      <w:proofErr w:type="spellEnd"/>
      <w:r>
        <w:t xml:space="preserve"> Hoitotakuu</w:t>
      </w:r>
      <w:r w:rsidRPr="00905A66">
        <w:t xml:space="preserve"> </w:t>
      </w:r>
      <w:r>
        <w:t>(97)</w:t>
      </w:r>
      <w:r w:rsidRPr="00AE0334">
        <w:t>, arvo annetaan</w:t>
      </w:r>
      <w:r>
        <w:t xml:space="preserve"> ST</w:t>
      </w:r>
      <w:r w:rsidRPr="00AE0334">
        <w:t>-tietotyypillä</w:t>
      </w:r>
    </w:p>
    <w:bookmarkStart w:id="123" w:name="_Lisätietojen_osoite_–"/>
    <w:bookmarkEnd w:id="123"/>
    <w:p w14:paraId="360145E2" w14:textId="5AE9D670" w:rsidR="00C24A4F" w:rsidRDefault="00A44291" w:rsidP="009351E3">
      <w:pPr>
        <w:pStyle w:val="Otsikko4"/>
      </w:pPr>
      <w:r>
        <w:fldChar w:fldCharType="begin"/>
      </w:r>
      <w:r>
        <w:instrText xml:space="preserve"> HYPERLINK  \l "_Tarkentavat_tiedot_–" </w:instrText>
      </w:r>
      <w:r>
        <w:fldChar w:fldCharType="separate"/>
      </w:r>
      <w:bookmarkStart w:id="124" w:name="_Toc437258113"/>
      <w:r w:rsidR="00C24A4F" w:rsidRPr="00A44291">
        <w:rPr>
          <w:rStyle w:val="Hyperlinkki"/>
        </w:rPr>
        <w:t>Lisätietojen osoite</w:t>
      </w:r>
      <w:r>
        <w:fldChar w:fldCharType="end"/>
      </w:r>
      <w:r w:rsidR="00C24A4F">
        <w:t xml:space="preserve"> – </w:t>
      </w:r>
      <w:proofErr w:type="spellStart"/>
      <w:r w:rsidR="00C24A4F">
        <w:t>observation</w:t>
      </w:r>
      <w:bookmarkEnd w:id="12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44291" w:rsidRPr="00A7786C" w14:paraId="49C0C8EA" w14:textId="77777777" w:rsidTr="008203F3">
        <w:tc>
          <w:tcPr>
            <w:tcW w:w="9236" w:type="dxa"/>
          </w:tcPr>
          <w:p w14:paraId="3274E6A3" w14:textId="77777777" w:rsidR="00A44291" w:rsidRPr="00EB6946" w:rsidRDefault="00A44291" w:rsidP="008203F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03E8A0B6" w14:textId="77777777" w:rsidR="00A44291" w:rsidRPr="005B6CBB" w:rsidRDefault="00A44291" w:rsidP="00A44291">
      <w:pPr>
        <w:pStyle w:val="Snt1"/>
        <w:rPr>
          <w:lang w:val="en-US"/>
        </w:rPr>
      </w:pPr>
    </w:p>
    <w:p w14:paraId="378D7BFF" w14:textId="77777777" w:rsidR="00C951BD" w:rsidRDefault="00C951BD" w:rsidP="00C951BD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49DAC22C" w14:textId="77777777" w:rsidR="00C951BD" w:rsidRDefault="00C951BD" w:rsidP="00C951BD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="98" Lisätietojen osoite</w:t>
      </w:r>
      <w:r w:rsidRPr="00735136">
        <w:t xml:space="preserve">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6857F856" w14:textId="77777777" w:rsidR="00C951BD" w:rsidRDefault="00C951BD" w:rsidP="00C951BD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11DED9BB" w14:textId="77777777" w:rsidR="00C951BD" w:rsidRDefault="00C951BD" w:rsidP="00C951B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2D539049" w14:textId="6A74F576" w:rsidR="00C951BD" w:rsidRDefault="00C951BD" w:rsidP="00C951BD">
      <w:pPr>
        <w:pStyle w:val="Snt1"/>
      </w:pPr>
      <w:r>
        <w:t>4</w:t>
      </w:r>
      <w:r w:rsidRPr="003B007A">
        <w:t>. PAKOLLINEN yksi</w:t>
      </w:r>
      <w:r>
        <w:t xml:space="preserve"> tai useampi</w:t>
      </w:r>
      <w:r w:rsidRPr="003B007A">
        <w:t xml:space="preserve"> [1..</w:t>
      </w:r>
      <w:r>
        <w:t>*</w:t>
      </w:r>
      <w:r w:rsidRPr="003B007A">
        <w:t xml:space="preserve">] </w:t>
      </w:r>
      <w:proofErr w:type="spellStart"/>
      <w:r w:rsidRPr="003B007A">
        <w:t>value</w:t>
      </w:r>
      <w:proofErr w:type="spellEnd"/>
      <w:r w:rsidRPr="003B007A">
        <w:t xml:space="preserve"> </w:t>
      </w:r>
      <w:r>
        <w:t>Lisätietojen osoite</w:t>
      </w:r>
      <w:r w:rsidRPr="003B007A">
        <w:t xml:space="preserve"> (</w:t>
      </w:r>
      <w:r>
        <w:t>98</w:t>
      </w:r>
      <w:r w:rsidRPr="003B007A">
        <w:t xml:space="preserve">), arvo annetaan </w:t>
      </w:r>
      <w:r>
        <w:t>TEL</w:t>
      </w:r>
      <w:r w:rsidRPr="003B007A">
        <w:t>-tietotyypillä</w:t>
      </w:r>
      <w:r w:rsidRPr="00F20E18">
        <w:t xml:space="preserve">. Ks. HL7 Finland tietotyyppiopas </w:t>
      </w:r>
      <w:r>
        <w:t xml:space="preserve">telekommunikaatio-osoitteen </w:t>
      </w:r>
      <w:r w:rsidRPr="00F20E18">
        <w:t>esittäminen [</w:t>
      </w:r>
      <w:r w:rsidR="00D53C96">
        <w:t>5</w:t>
      </w:r>
      <w:r w:rsidRPr="00F20E18">
        <w:t>, luku 2.</w:t>
      </w:r>
      <w:r>
        <w:t>5</w:t>
      </w:r>
      <w:r w:rsidRPr="00F20E18">
        <w:t>]</w:t>
      </w:r>
    </w:p>
    <w:bookmarkStart w:id="125" w:name="_Huomautukset_–_observation"/>
    <w:bookmarkEnd w:id="125"/>
    <w:p w14:paraId="69E2C8A3" w14:textId="01546692" w:rsidR="00C24A4F" w:rsidRDefault="00A44291" w:rsidP="009351E3">
      <w:pPr>
        <w:pStyle w:val="Otsikko4"/>
      </w:pPr>
      <w:r>
        <w:fldChar w:fldCharType="begin"/>
      </w:r>
      <w:r>
        <w:instrText xml:space="preserve"> HYPERLINK  \l "_Tarkentavat_tiedot_–" </w:instrText>
      </w:r>
      <w:r>
        <w:fldChar w:fldCharType="separate"/>
      </w:r>
      <w:bookmarkStart w:id="126" w:name="_Toc437258114"/>
      <w:r w:rsidR="00C24A4F" w:rsidRPr="00A44291">
        <w:rPr>
          <w:rStyle w:val="Hyperlinkki"/>
        </w:rPr>
        <w:t>Huomautukset</w:t>
      </w:r>
      <w:r>
        <w:fldChar w:fldCharType="end"/>
      </w:r>
      <w:r w:rsidR="00C24A4F">
        <w:t xml:space="preserve"> – </w:t>
      </w:r>
      <w:proofErr w:type="spellStart"/>
      <w:r w:rsidR="00C24A4F">
        <w:t>observation</w:t>
      </w:r>
      <w:bookmarkEnd w:id="12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44291" w:rsidRPr="00A7786C" w14:paraId="19A39407" w14:textId="77777777" w:rsidTr="008203F3">
        <w:tc>
          <w:tcPr>
            <w:tcW w:w="9236" w:type="dxa"/>
          </w:tcPr>
          <w:p w14:paraId="0E6A2895" w14:textId="77777777" w:rsidR="00A44291" w:rsidRPr="00EB6946" w:rsidRDefault="00A44291" w:rsidP="008203F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3372975A" w14:textId="77777777" w:rsidR="00A44291" w:rsidRPr="005B6CBB" w:rsidRDefault="00A44291" w:rsidP="00A44291">
      <w:pPr>
        <w:pStyle w:val="Snt1"/>
        <w:rPr>
          <w:lang w:val="en-US"/>
        </w:rPr>
      </w:pPr>
    </w:p>
    <w:p w14:paraId="30DDA4C5" w14:textId="77777777" w:rsidR="00C951BD" w:rsidRDefault="00C951BD" w:rsidP="00C951BD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4206D4D6" w14:textId="77777777" w:rsidR="00C951BD" w:rsidRDefault="00C951BD" w:rsidP="00C951BD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="99" Huomautukset 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1B1FE338" w14:textId="77777777" w:rsidR="00C951BD" w:rsidRDefault="00C951BD" w:rsidP="00C951BD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315CAE24" w14:textId="77777777" w:rsidR="00C951BD" w:rsidRDefault="00C951BD" w:rsidP="00C951B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4B9169E7" w14:textId="77777777" w:rsidR="00C951BD" w:rsidRPr="00AE0334" w:rsidRDefault="00C951BD" w:rsidP="00C951BD">
      <w:pPr>
        <w:pStyle w:val="Snt1"/>
      </w:pPr>
      <w:r>
        <w:t>4</w:t>
      </w:r>
      <w:r w:rsidRPr="00AE0334">
        <w:t xml:space="preserve">. PAKOLLINEN yksi [1..1] </w:t>
      </w:r>
      <w:proofErr w:type="spellStart"/>
      <w:r w:rsidRPr="00AE0334">
        <w:t>value</w:t>
      </w:r>
      <w:proofErr w:type="spellEnd"/>
      <w:r>
        <w:t xml:space="preserve"> Huomautukset</w:t>
      </w:r>
      <w:r w:rsidRPr="00905A66">
        <w:t xml:space="preserve"> </w:t>
      </w:r>
      <w:r>
        <w:t>(99)</w:t>
      </w:r>
      <w:r w:rsidRPr="00AE0334">
        <w:t>, arvo annetaan</w:t>
      </w:r>
      <w:r>
        <w:t xml:space="preserve"> ST</w:t>
      </w:r>
      <w:r w:rsidRPr="00AE0334">
        <w:t>-tietotyypillä</w:t>
      </w:r>
    </w:p>
    <w:p w14:paraId="1B0D6101" w14:textId="77777777" w:rsidR="00C24A4F" w:rsidRPr="00C951BD" w:rsidRDefault="00C24A4F" w:rsidP="00C24A4F">
      <w:pPr>
        <w:pStyle w:val="Snt1"/>
      </w:pPr>
    </w:p>
    <w:bookmarkStart w:id="127" w:name="_Potilasohje_–_observation"/>
    <w:bookmarkEnd w:id="127"/>
    <w:p w14:paraId="3C3817BE" w14:textId="2C2F6374" w:rsidR="00C24A4F" w:rsidRDefault="00A44291" w:rsidP="009351E3">
      <w:pPr>
        <w:pStyle w:val="Otsikko4"/>
      </w:pPr>
      <w:r>
        <w:fldChar w:fldCharType="begin"/>
      </w:r>
      <w:r>
        <w:instrText xml:space="preserve"> HYPERLINK  \l "_Tarkentavat_tiedot_–" </w:instrText>
      </w:r>
      <w:r>
        <w:fldChar w:fldCharType="separate"/>
      </w:r>
      <w:bookmarkStart w:id="128" w:name="_Toc437258115"/>
      <w:r w:rsidR="00C24A4F" w:rsidRPr="00A44291">
        <w:rPr>
          <w:rStyle w:val="Hyperlinkki"/>
        </w:rPr>
        <w:t>Potilasohje</w:t>
      </w:r>
      <w:r>
        <w:fldChar w:fldCharType="end"/>
      </w:r>
      <w:r w:rsidR="00C24A4F">
        <w:t xml:space="preserve"> – </w:t>
      </w:r>
      <w:proofErr w:type="spellStart"/>
      <w:r w:rsidR="00C24A4F">
        <w:t>observation</w:t>
      </w:r>
      <w:bookmarkEnd w:id="12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44291" w:rsidRPr="00A7786C" w14:paraId="01E79D98" w14:textId="77777777" w:rsidTr="008203F3">
        <w:tc>
          <w:tcPr>
            <w:tcW w:w="9236" w:type="dxa"/>
          </w:tcPr>
          <w:p w14:paraId="4E25241F" w14:textId="77777777" w:rsidR="00A44291" w:rsidRPr="00EB6946" w:rsidRDefault="00A44291" w:rsidP="008203F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2D958C03" w14:textId="77777777" w:rsidR="00A44291" w:rsidRPr="005B6CBB" w:rsidRDefault="00A44291" w:rsidP="00A44291">
      <w:pPr>
        <w:pStyle w:val="Snt1"/>
        <w:rPr>
          <w:lang w:val="en-US"/>
        </w:rPr>
      </w:pPr>
    </w:p>
    <w:p w14:paraId="11330C7E" w14:textId="77777777" w:rsidR="00C951BD" w:rsidRDefault="00C951BD" w:rsidP="00C951BD">
      <w:pPr>
        <w:pStyle w:val="Snt1"/>
      </w:pPr>
      <w:r>
        <w:lastRenderedPageBreak/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6E72FDFC" w14:textId="77777777" w:rsidR="00C951BD" w:rsidRDefault="00C951BD" w:rsidP="00C951BD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="100" Potilasohje 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4C869FF0" w14:textId="77777777" w:rsidR="00C951BD" w:rsidRDefault="00C951BD" w:rsidP="00C951BD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63B28989" w14:textId="77777777" w:rsidR="00C951BD" w:rsidRDefault="00C951BD" w:rsidP="00C951B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53533452" w14:textId="77777777" w:rsidR="00C951BD" w:rsidRPr="00AE0334" w:rsidRDefault="00C951BD" w:rsidP="00C951BD">
      <w:pPr>
        <w:pStyle w:val="Snt1"/>
      </w:pPr>
      <w:r>
        <w:t>4</w:t>
      </w:r>
      <w:r w:rsidRPr="00AE0334">
        <w:t xml:space="preserve">. PAKOLLINEN yksi [1..1] </w:t>
      </w:r>
      <w:proofErr w:type="spellStart"/>
      <w:r w:rsidRPr="00AE0334">
        <w:t>value</w:t>
      </w:r>
      <w:proofErr w:type="spellEnd"/>
      <w:r>
        <w:t xml:space="preserve"> Potilasohje</w:t>
      </w:r>
      <w:r w:rsidRPr="00905A66">
        <w:t xml:space="preserve"> </w:t>
      </w:r>
      <w:r>
        <w:t>(100)</w:t>
      </w:r>
      <w:r w:rsidRPr="00AE0334">
        <w:t>, arvo annetaan</w:t>
      </w:r>
      <w:r>
        <w:t xml:space="preserve"> ST</w:t>
      </w:r>
      <w:r w:rsidRPr="00AE0334">
        <w:t>-tietotyypillä</w:t>
      </w:r>
    </w:p>
    <w:bookmarkStart w:id="129" w:name="_Linkki_potilasohjeeseen_–"/>
    <w:bookmarkEnd w:id="129"/>
    <w:p w14:paraId="4EF39789" w14:textId="5C648EBA" w:rsidR="00C24A4F" w:rsidRDefault="00A44291" w:rsidP="009351E3">
      <w:pPr>
        <w:pStyle w:val="Otsikko4"/>
      </w:pPr>
      <w:r>
        <w:fldChar w:fldCharType="begin"/>
      </w:r>
      <w:r>
        <w:instrText xml:space="preserve"> HYPERLINK  \l "_Tarkentavat_tiedot_–" </w:instrText>
      </w:r>
      <w:r>
        <w:fldChar w:fldCharType="separate"/>
      </w:r>
      <w:bookmarkStart w:id="130" w:name="_Toc437258116"/>
      <w:r w:rsidR="00C24A4F" w:rsidRPr="00A44291">
        <w:rPr>
          <w:rStyle w:val="Hyperlinkki"/>
        </w:rPr>
        <w:t>Linkki potilasohjeeseen</w:t>
      </w:r>
      <w:r>
        <w:fldChar w:fldCharType="end"/>
      </w:r>
      <w:r w:rsidR="00C24A4F">
        <w:t xml:space="preserve"> – </w:t>
      </w:r>
      <w:proofErr w:type="spellStart"/>
      <w:r w:rsidR="00C24A4F">
        <w:t>observation</w:t>
      </w:r>
      <w:bookmarkEnd w:id="13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44291" w:rsidRPr="00A7786C" w14:paraId="0EC95E80" w14:textId="77777777" w:rsidTr="008203F3">
        <w:tc>
          <w:tcPr>
            <w:tcW w:w="9236" w:type="dxa"/>
          </w:tcPr>
          <w:p w14:paraId="5D2926FB" w14:textId="77777777" w:rsidR="00A44291" w:rsidRPr="00EB6946" w:rsidRDefault="00A44291" w:rsidP="008203F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5E3B1CE1" w14:textId="77777777" w:rsidR="00A44291" w:rsidRPr="005B6CBB" w:rsidRDefault="00A44291" w:rsidP="00A44291">
      <w:pPr>
        <w:pStyle w:val="Snt1"/>
        <w:rPr>
          <w:lang w:val="en-US"/>
        </w:rPr>
      </w:pPr>
    </w:p>
    <w:p w14:paraId="3937A97D" w14:textId="77777777" w:rsidR="00C951BD" w:rsidRDefault="00C951BD" w:rsidP="00C951BD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276DECEA" w14:textId="77777777" w:rsidR="00C951BD" w:rsidRDefault="00C951BD" w:rsidP="00C951BD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="102" Linkki potilasohjeeseen</w:t>
      </w:r>
      <w:r w:rsidRPr="00735136">
        <w:t xml:space="preserve"> </w:t>
      </w:r>
      <w:r>
        <w:t>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3F2691F1" w14:textId="77777777" w:rsidR="00C951BD" w:rsidRDefault="00C951BD" w:rsidP="00C951BD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45B9A896" w14:textId="77777777" w:rsidR="00C951BD" w:rsidRDefault="00C951BD" w:rsidP="00C951B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7E855AC1" w14:textId="3AF90154" w:rsidR="00C951BD" w:rsidRDefault="00C951BD" w:rsidP="00C951BD">
      <w:pPr>
        <w:pStyle w:val="Snt1"/>
      </w:pPr>
      <w:r>
        <w:t>4</w:t>
      </w:r>
      <w:r w:rsidRPr="003B007A">
        <w:t>. PAKOLLINEN yksi [1..</w:t>
      </w:r>
      <w:r>
        <w:t>1</w:t>
      </w:r>
      <w:r w:rsidRPr="003B007A">
        <w:t xml:space="preserve">] </w:t>
      </w:r>
      <w:proofErr w:type="spellStart"/>
      <w:r w:rsidRPr="003B007A">
        <w:t>value</w:t>
      </w:r>
      <w:proofErr w:type="spellEnd"/>
      <w:r w:rsidRPr="003B007A">
        <w:t xml:space="preserve"> </w:t>
      </w:r>
      <w:r>
        <w:t>Linkki potilasohjeeseen</w:t>
      </w:r>
      <w:r w:rsidRPr="003B007A">
        <w:t xml:space="preserve"> (</w:t>
      </w:r>
      <w:r>
        <w:t>102</w:t>
      </w:r>
      <w:r w:rsidRPr="003B007A">
        <w:t xml:space="preserve">), arvo annetaan </w:t>
      </w:r>
      <w:r>
        <w:t>TEL</w:t>
      </w:r>
      <w:r w:rsidRPr="003B007A">
        <w:t>-tietotyypillä</w:t>
      </w:r>
      <w:r w:rsidRPr="00F20E18">
        <w:t xml:space="preserve">. Ks. HL7 Finland tietotyyppiopas </w:t>
      </w:r>
      <w:r>
        <w:t xml:space="preserve">telekommunikaatio-osoitteen </w:t>
      </w:r>
      <w:r w:rsidRPr="00F20E18">
        <w:t>esittäminen [</w:t>
      </w:r>
      <w:r w:rsidR="00D53C96">
        <w:t>5</w:t>
      </w:r>
      <w:r w:rsidRPr="00F20E18">
        <w:t>, luku 2.</w:t>
      </w:r>
      <w:r>
        <w:t>5</w:t>
      </w:r>
      <w:r w:rsidRPr="00F20E18">
        <w:t>]</w:t>
      </w:r>
    </w:p>
    <w:bookmarkStart w:id="131" w:name="_Tiketti_-_observation"/>
    <w:bookmarkEnd w:id="131"/>
    <w:p w14:paraId="4C612E81" w14:textId="7A2984CB" w:rsidR="00EB6946" w:rsidRPr="005B6CBB" w:rsidRDefault="00A44291" w:rsidP="009351E3">
      <w:pPr>
        <w:pStyle w:val="Otsikko4"/>
      </w:pPr>
      <w:r>
        <w:fldChar w:fldCharType="begin"/>
      </w:r>
      <w:r>
        <w:instrText xml:space="preserve"> HYPERLINK  \l "_Tarkentavat_tiedot_–" </w:instrText>
      </w:r>
      <w:r>
        <w:fldChar w:fldCharType="separate"/>
      </w:r>
      <w:bookmarkStart w:id="132" w:name="_Toc437258117"/>
      <w:r w:rsidR="00C24A4F" w:rsidRPr="00A44291">
        <w:rPr>
          <w:rStyle w:val="Hyperlinkki"/>
        </w:rPr>
        <w:t>Tiketti</w:t>
      </w:r>
      <w:r>
        <w:fldChar w:fldCharType="end"/>
      </w:r>
      <w:r w:rsidR="00C24A4F">
        <w:t xml:space="preserve"> - </w:t>
      </w:r>
      <w:proofErr w:type="spellStart"/>
      <w:r w:rsidR="00C24A4F">
        <w:t>observation</w:t>
      </w:r>
      <w:bookmarkEnd w:id="13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44291" w:rsidRPr="00A7786C" w14:paraId="2EC91C0E" w14:textId="77777777" w:rsidTr="008203F3">
        <w:tc>
          <w:tcPr>
            <w:tcW w:w="9236" w:type="dxa"/>
          </w:tcPr>
          <w:p w14:paraId="6B54C9A8" w14:textId="77777777" w:rsidR="00A44291" w:rsidRPr="00EB6946" w:rsidRDefault="00A44291" w:rsidP="008203F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33" w:name="_Ensihoitotehtävän_perustiedot"/>
            <w:bookmarkStart w:id="134" w:name="_Esitiedot"/>
            <w:bookmarkStart w:id="135" w:name="_Ensihoitotehtävän_perustiedot_1"/>
            <w:bookmarkEnd w:id="133"/>
            <w:bookmarkEnd w:id="134"/>
            <w:bookmarkEnd w:id="135"/>
            <w:r w:rsidRPr="00EB694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/component/organizer/component/observation</w:t>
            </w:r>
          </w:p>
        </w:tc>
      </w:tr>
    </w:tbl>
    <w:p w14:paraId="74461FD2" w14:textId="77777777" w:rsidR="00A44291" w:rsidRPr="005B6CBB" w:rsidRDefault="00A44291" w:rsidP="00A44291">
      <w:pPr>
        <w:pStyle w:val="Snt1"/>
        <w:rPr>
          <w:lang w:val="en-US"/>
        </w:rPr>
      </w:pPr>
    </w:p>
    <w:p w14:paraId="03F430AD" w14:textId="77777777" w:rsidR="00C951BD" w:rsidRDefault="00C951BD" w:rsidP="00C951BD">
      <w:pPr>
        <w:pStyle w:val="Snt1"/>
      </w:pPr>
      <w:r>
        <w:t>1. PAKOLLINEN yksi [1..1] @</w:t>
      </w:r>
      <w:proofErr w:type="spellStart"/>
      <w:r>
        <w:t>classCode</w:t>
      </w:r>
      <w:proofErr w:type="spellEnd"/>
      <w:r>
        <w:t>="OBS" ja yksi [1..1] @</w:t>
      </w:r>
      <w:proofErr w:type="spellStart"/>
      <w:r>
        <w:t>moodCode</w:t>
      </w:r>
      <w:proofErr w:type="spellEnd"/>
      <w:r>
        <w:t>="EVN"</w:t>
      </w:r>
    </w:p>
    <w:p w14:paraId="49FC0EE6" w14:textId="77777777" w:rsidR="00C951BD" w:rsidRDefault="00C951BD" w:rsidP="00C951BD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proofErr w:type="gramStart"/>
      <w:r>
        <w:t>/@</w:t>
      </w:r>
      <w:proofErr w:type="spellStart"/>
      <w:proofErr w:type="gramEnd"/>
      <w:r>
        <w:t>code</w:t>
      </w:r>
      <w:proofErr w:type="spellEnd"/>
      <w:r>
        <w:t>="101" Tiketti (</w:t>
      </w:r>
      <w:proofErr w:type="spellStart"/>
      <w:r>
        <w:t>codeSystem</w:t>
      </w:r>
      <w:proofErr w:type="spellEnd"/>
      <w:r>
        <w:t xml:space="preserve">: </w:t>
      </w:r>
      <w:r w:rsidRPr="006B122B">
        <w:t>1.2.245.537.6.880</w:t>
      </w:r>
      <w:r>
        <w:t>)</w:t>
      </w:r>
    </w:p>
    <w:p w14:paraId="65D47448" w14:textId="77777777" w:rsidR="00C951BD" w:rsidRDefault="00C951BD" w:rsidP="00C951BD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227DC91F" w14:textId="77777777" w:rsidR="00C951BD" w:rsidRDefault="00C951BD" w:rsidP="00C951B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proofErr w:type="gramStart"/>
      <w:r>
        <w:t>/@</w:t>
      </w:r>
      <w:proofErr w:type="spellStart"/>
      <w:proofErr w:type="gramEnd"/>
      <w:r>
        <w:t>value</w:t>
      </w:r>
      <w:proofErr w:type="spellEnd"/>
      <w:r>
        <w:t>, viitattavan näyttömuoto-osion xml-ID annetaan II-tietotyypillä</w:t>
      </w:r>
    </w:p>
    <w:p w14:paraId="4E99715E" w14:textId="77777777" w:rsidR="00C951BD" w:rsidRDefault="00C951BD" w:rsidP="00C951BD">
      <w:pPr>
        <w:pStyle w:val="Snt1"/>
      </w:pPr>
      <w:r>
        <w:t>4</w:t>
      </w:r>
      <w:r w:rsidRPr="00AE0334">
        <w:t xml:space="preserve">. PAKOLLINEN yksi [1..1] </w:t>
      </w:r>
      <w:proofErr w:type="spellStart"/>
      <w:r w:rsidRPr="00AE0334">
        <w:t>value</w:t>
      </w:r>
      <w:proofErr w:type="spellEnd"/>
      <w:r>
        <w:t xml:space="preserve"> Tiketti</w:t>
      </w:r>
      <w:r w:rsidRPr="00905A66">
        <w:t xml:space="preserve"> </w:t>
      </w:r>
      <w:r>
        <w:t>(101)</w:t>
      </w:r>
      <w:r w:rsidRPr="00AE0334">
        <w:t>, arvo annetaan</w:t>
      </w:r>
      <w:r>
        <w:t xml:space="preserve"> ST</w:t>
      </w:r>
      <w:r w:rsidRPr="00AE0334">
        <w:t>-tietotyypillä</w:t>
      </w:r>
    </w:p>
    <w:p w14:paraId="3AB8A707" w14:textId="58EC8611" w:rsidR="009351E3" w:rsidRDefault="009351E3">
      <w:pPr>
        <w:spacing w:after="200"/>
        <w:jc w:val="left"/>
        <w:rPr>
          <w:rFonts w:cs="Times New Roman"/>
        </w:rPr>
      </w:pPr>
      <w:r>
        <w:br w:type="page"/>
      </w:r>
    </w:p>
    <w:p w14:paraId="04E021CE" w14:textId="77777777" w:rsidR="009351E3" w:rsidRPr="00AE0334" w:rsidRDefault="009351E3" w:rsidP="00C951BD">
      <w:pPr>
        <w:pStyle w:val="Snt1"/>
      </w:pPr>
    </w:p>
    <w:p w14:paraId="017946AA" w14:textId="4FD0EF17" w:rsidR="00D129EF" w:rsidRPr="00BB0D12" w:rsidRDefault="00D129EF" w:rsidP="00D129EF">
      <w:pPr>
        <w:pStyle w:val="Otsikko1"/>
      </w:pPr>
      <w:bookmarkStart w:id="136" w:name="_Toc437258118"/>
      <w:r w:rsidRPr="00BB0D12">
        <w:rPr>
          <w:caps w:val="0"/>
        </w:rPr>
        <w:t>VERSIOHISTORIA</w:t>
      </w:r>
      <w:bookmarkEnd w:id="136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984"/>
        <w:gridCol w:w="4678"/>
      </w:tblGrid>
      <w:tr w:rsidR="008137E4" w14:paraId="65811EEA" w14:textId="77777777" w:rsidTr="0012573E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57CDB048" w14:textId="258BF09E" w:rsidR="008137E4" w:rsidRPr="00002E11" w:rsidRDefault="008137E4" w:rsidP="00AE0334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8F0A289" w14:textId="049AAFAC" w:rsidR="008137E4" w:rsidRPr="00002E11" w:rsidRDefault="008137E4" w:rsidP="008137E4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2981639" w14:textId="3D521DE5" w:rsidR="008137E4" w:rsidRPr="00002E11" w:rsidRDefault="008137E4" w:rsidP="008137E4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6F9941E0" w14:textId="1251ADD1" w:rsidR="008137E4" w:rsidRPr="00002E11" w:rsidRDefault="008137E4" w:rsidP="008137E4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8137E4" w14:paraId="386CCE2C" w14:textId="4F679E77" w:rsidTr="00002E11">
        <w:tc>
          <w:tcPr>
            <w:tcW w:w="988" w:type="dxa"/>
          </w:tcPr>
          <w:p w14:paraId="1B6041D8" w14:textId="4F4FA972" w:rsidR="008137E4" w:rsidRDefault="008137E4" w:rsidP="00166BBE">
            <w:r>
              <w:t>0.1 - 0.</w:t>
            </w:r>
            <w:r w:rsidR="00166BBE">
              <w:t>7</w:t>
            </w:r>
          </w:p>
        </w:tc>
        <w:tc>
          <w:tcPr>
            <w:tcW w:w="1559" w:type="dxa"/>
          </w:tcPr>
          <w:p w14:paraId="56CAAD72" w14:textId="51793225" w:rsidR="008137E4" w:rsidRDefault="00002E11" w:rsidP="008137E4">
            <w:r>
              <w:t>5.-27.11.2015</w:t>
            </w:r>
          </w:p>
        </w:tc>
        <w:tc>
          <w:tcPr>
            <w:tcW w:w="1984" w:type="dxa"/>
          </w:tcPr>
          <w:p w14:paraId="69869B66" w14:textId="2296D3F5" w:rsidR="008137E4" w:rsidRDefault="001138E1" w:rsidP="008137E4">
            <w:r>
              <w:t>S&amp;P</w:t>
            </w:r>
          </w:p>
        </w:tc>
        <w:tc>
          <w:tcPr>
            <w:tcW w:w="4678" w:type="dxa"/>
          </w:tcPr>
          <w:p w14:paraId="55370DCD" w14:textId="6F1C3210" w:rsidR="008137E4" w:rsidRDefault="008137E4" w:rsidP="008137E4">
            <w:r>
              <w:t>T</w:t>
            </w:r>
            <w:r w:rsidRPr="008137E4">
              <w:t>yöversioita</w:t>
            </w:r>
          </w:p>
        </w:tc>
      </w:tr>
      <w:tr w:rsidR="008137E4" w14:paraId="0ADFACE4" w14:textId="3C1951C2" w:rsidTr="00002E11">
        <w:tc>
          <w:tcPr>
            <w:tcW w:w="988" w:type="dxa"/>
          </w:tcPr>
          <w:p w14:paraId="412E4D12" w14:textId="13F78552" w:rsidR="008137E4" w:rsidRDefault="00166BBE" w:rsidP="008137E4">
            <w:r>
              <w:t>0.8</w:t>
            </w:r>
          </w:p>
        </w:tc>
        <w:tc>
          <w:tcPr>
            <w:tcW w:w="1559" w:type="dxa"/>
          </w:tcPr>
          <w:p w14:paraId="284F7246" w14:textId="0C9BD64E" w:rsidR="008137E4" w:rsidRDefault="00002E11" w:rsidP="008137E4">
            <w:r>
              <w:t>30.11.2015</w:t>
            </w:r>
          </w:p>
        </w:tc>
        <w:tc>
          <w:tcPr>
            <w:tcW w:w="1984" w:type="dxa"/>
          </w:tcPr>
          <w:p w14:paraId="063B1A32" w14:textId="40FBAD9D" w:rsidR="008137E4" w:rsidRDefault="001138E1" w:rsidP="008137E4">
            <w:r>
              <w:t>S&amp;P</w:t>
            </w:r>
          </w:p>
        </w:tc>
        <w:tc>
          <w:tcPr>
            <w:tcW w:w="4678" w:type="dxa"/>
          </w:tcPr>
          <w:p w14:paraId="3262429D" w14:textId="1552DB67" w:rsidR="008137E4" w:rsidRDefault="008137E4" w:rsidP="008137E4">
            <w:r>
              <w:t>K</w:t>
            </w:r>
            <w:r w:rsidRPr="008137E4">
              <w:t>ommentointiversio sidosryhmille</w:t>
            </w:r>
            <w:r w:rsidR="00EA4269">
              <w:t>, HL7 TC esittely</w:t>
            </w:r>
            <w:bookmarkStart w:id="137" w:name="_GoBack"/>
            <w:bookmarkEnd w:id="137"/>
          </w:p>
        </w:tc>
      </w:tr>
      <w:tr w:rsidR="008137E4" w14:paraId="33B515BD" w14:textId="7EA25148" w:rsidTr="00002E11">
        <w:tc>
          <w:tcPr>
            <w:tcW w:w="988" w:type="dxa"/>
          </w:tcPr>
          <w:p w14:paraId="15CC4958" w14:textId="246AC8DC" w:rsidR="008137E4" w:rsidRPr="008137E4" w:rsidRDefault="006012DA" w:rsidP="008137E4">
            <w:r>
              <w:t>0.9</w:t>
            </w:r>
          </w:p>
        </w:tc>
        <w:tc>
          <w:tcPr>
            <w:tcW w:w="1559" w:type="dxa"/>
          </w:tcPr>
          <w:p w14:paraId="59267721" w14:textId="2FA85E90" w:rsidR="008137E4" w:rsidRDefault="006012DA" w:rsidP="008137E4">
            <w:r>
              <w:t>7.12.2015</w:t>
            </w:r>
          </w:p>
        </w:tc>
        <w:tc>
          <w:tcPr>
            <w:tcW w:w="1984" w:type="dxa"/>
          </w:tcPr>
          <w:p w14:paraId="5FB64117" w14:textId="6CA5F7AB" w:rsidR="008137E4" w:rsidRDefault="006012DA" w:rsidP="008137E4">
            <w:r>
              <w:t>S&amp;P</w:t>
            </w:r>
          </w:p>
        </w:tc>
        <w:tc>
          <w:tcPr>
            <w:tcW w:w="4678" w:type="dxa"/>
          </w:tcPr>
          <w:p w14:paraId="3415259A" w14:textId="361B3ACE" w:rsidR="008137E4" w:rsidRDefault="006012DA" w:rsidP="008137E4">
            <w:proofErr w:type="gramStart"/>
            <w:r>
              <w:t>Versio avoimelle kommentointikierrokselle, lavennettu määrittelyn tavoitelukua</w:t>
            </w:r>
            <w:proofErr w:type="gramEnd"/>
          </w:p>
        </w:tc>
      </w:tr>
      <w:tr w:rsidR="008137E4" w14:paraId="485BF49E" w14:textId="0E69857D" w:rsidTr="00002E11">
        <w:tc>
          <w:tcPr>
            <w:tcW w:w="988" w:type="dxa"/>
          </w:tcPr>
          <w:p w14:paraId="686EF336" w14:textId="77777777" w:rsidR="008137E4" w:rsidRPr="008137E4" w:rsidRDefault="008137E4" w:rsidP="008137E4"/>
        </w:tc>
        <w:tc>
          <w:tcPr>
            <w:tcW w:w="1559" w:type="dxa"/>
          </w:tcPr>
          <w:p w14:paraId="03755C20" w14:textId="77777777" w:rsidR="008137E4" w:rsidRDefault="008137E4" w:rsidP="008137E4"/>
        </w:tc>
        <w:tc>
          <w:tcPr>
            <w:tcW w:w="1984" w:type="dxa"/>
          </w:tcPr>
          <w:p w14:paraId="5885DD67" w14:textId="77777777" w:rsidR="008137E4" w:rsidRDefault="008137E4" w:rsidP="008137E4"/>
        </w:tc>
        <w:tc>
          <w:tcPr>
            <w:tcW w:w="4678" w:type="dxa"/>
          </w:tcPr>
          <w:p w14:paraId="0132D10C" w14:textId="77777777" w:rsidR="008137E4" w:rsidRDefault="008137E4" w:rsidP="008137E4"/>
        </w:tc>
      </w:tr>
    </w:tbl>
    <w:p w14:paraId="46240A99" w14:textId="77777777" w:rsidR="001138E1" w:rsidRDefault="001138E1" w:rsidP="00AE0334"/>
    <w:p w14:paraId="6CB89D59" w14:textId="6FB76260" w:rsidR="00D129EF" w:rsidRDefault="001138E1" w:rsidP="00AE0334">
      <w:r>
        <w:t>S&amp;P, Salivirta &amp; Partners, Timo Kaskinen ja Jarkko Närvänen</w:t>
      </w:r>
    </w:p>
    <w:sectPr w:rsidR="00D129EF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306E61" w14:textId="77777777" w:rsidR="00270DD7" w:rsidRDefault="00270DD7" w:rsidP="00AE0334">
      <w:r>
        <w:separator/>
      </w:r>
    </w:p>
  </w:endnote>
  <w:endnote w:type="continuationSeparator" w:id="0">
    <w:p w14:paraId="3C8A8425" w14:textId="77777777" w:rsidR="00270DD7" w:rsidRDefault="00270DD7" w:rsidP="00AE0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77777777" w:rsidR="00EE5E6D" w:rsidRDefault="00EE5E6D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 w:rsidR="00EA4269">
          <w:rPr>
            <w:noProof/>
          </w:rPr>
          <w:t>28</w:t>
        </w:r>
        <w:r w:rsidRPr="0022467F">
          <w:fldChar w:fldCharType="end"/>
        </w:r>
      </w:p>
    </w:sdtContent>
  </w:sdt>
  <w:p w14:paraId="7A1F02C4" w14:textId="77777777" w:rsidR="00EE5E6D" w:rsidRDefault="00EE5E6D" w:rsidP="00AE0334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D1B722" w14:textId="77777777" w:rsidR="00270DD7" w:rsidRDefault="00270DD7" w:rsidP="00AE0334">
      <w:r>
        <w:separator/>
      </w:r>
    </w:p>
  </w:footnote>
  <w:footnote w:type="continuationSeparator" w:id="0">
    <w:p w14:paraId="5CA45D67" w14:textId="77777777" w:rsidR="00270DD7" w:rsidRDefault="00270DD7" w:rsidP="00AE03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ulukkoRuudukko"/>
      <w:tblW w:w="9385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ook w:val="04A0" w:firstRow="1" w:lastRow="0" w:firstColumn="1" w:lastColumn="0" w:noHBand="0" w:noVBand="1"/>
    </w:tblPr>
    <w:tblGrid>
      <w:gridCol w:w="4140"/>
      <w:gridCol w:w="2126"/>
      <w:gridCol w:w="1985"/>
      <w:gridCol w:w="1134"/>
    </w:tblGrid>
    <w:tr w:rsidR="00EE5E6D" w14:paraId="7A1F02BB" w14:textId="77777777" w:rsidTr="00166BBE">
      <w:trPr>
        <w:trHeight w:val="449"/>
      </w:trPr>
      <w:tc>
        <w:tcPr>
          <w:tcW w:w="4140" w:type="dxa"/>
          <w:vMerge w:val="restart"/>
        </w:tcPr>
        <w:p w14:paraId="7A1F02B7" w14:textId="191EE668" w:rsidR="00EE5E6D" w:rsidRPr="006044D8" w:rsidRDefault="00EE5E6D" w:rsidP="00AE0334">
          <w:pPr>
            <w:pStyle w:val="Yltunniste"/>
            <w:rPr>
              <w:color w:val="7F7F7F"/>
              <w:sz w:val="18"/>
            </w:rPr>
          </w:pPr>
          <w:r>
            <w:rPr>
              <w:noProof/>
              <w:lang w:eastAsia="fi-FI"/>
            </w:rPr>
            <w:drawing>
              <wp:inline distT="0" distB="0" distL="0" distR="0" wp14:anchorId="7A1F02C9" wp14:editId="4AD2446D">
                <wp:extent cx="676800" cy="604800"/>
                <wp:effectExtent l="0" t="0" r="9525" b="5080"/>
                <wp:docPr id="3" name="Kuva 3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color w:val="7F7F7F"/>
              <w:sz w:val="18"/>
              <w:lang w:eastAsia="fi-FI"/>
            </w:rPr>
            <w:drawing>
              <wp:inline distT="0" distB="0" distL="0" distR="0" wp14:anchorId="5179E5F1" wp14:editId="2BDA528E">
                <wp:extent cx="1789036" cy="477077"/>
                <wp:effectExtent l="0" t="0" r="1905" b="0"/>
                <wp:docPr id="4" name="Kuv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Thl_log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8734" cy="5196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6" w:type="dxa"/>
        </w:tcPr>
        <w:p w14:paraId="7A1F02B8" w14:textId="585586F5" w:rsidR="00EE5E6D" w:rsidRPr="008F5278" w:rsidRDefault="00EE5E6D" w:rsidP="00DC755B">
          <w:pPr>
            <w:pStyle w:val="Yltunniste"/>
          </w:pPr>
          <w:r>
            <w:t xml:space="preserve">Ajanvarausasiakirjan </w:t>
          </w:r>
          <w:r w:rsidRPr="008F5278">
            <w:t>CDA</w:t>
          </w:r>
        </w:p>
      </w:tc>
      <w:tc>
        <w:tcPr>
          <w:tcW w:w="1985" w:type="dxa"/>
        </w:tcPr>
        <w:p w14:paraId="7A1F02B9" w14:textId="7519143E" w:rsidR="00EE5E6D" w:rsidRPr="008F5278" w:rsidRDefault="00EE5E6D" w:rsidP="00E520E5">
          <w:pPr>
            <w:pStyle w:val="Yltunniste"/>
          </w:pPr>
          <w:r w:rsidRPr="008F5278">
            <w:t>Versio</w:t>
          </w:r>
          <w:r>
            <w:t xml:space="preserve">: </w:t>
          </w:r>
          <w:r w:rsidR="00270DD7">
            <w:fldChar w:fldCharType="begin"/>
          </w:r>
          <w:r w:rsidR="00270DD7">
            <w:instrText xml:space="preserve"> DOCPROPERTY  Versio  \* MERGEFORMAT </w:instrText>
          </w:r>
          <w:r w:rsidR="00270DD7">
            <w:fldChar w:fldCharType="separate"/>
          </w:r>
          <w:r w:rsidR="00A7786C">
            <w:t>0.9</w:t>
          </w:r>
          <w:r w:rsidR="00270DD7">
            <w:fldChar w:fldCharType="end"/>
          </w:r>
        </w:p>
      </w:tc>
      <w:tc>
        <w:tcPr>
          <w:tcW w:w="1134" w:type="dxa"/>
        </w:tcPr>
        <w:p w14:paraId="7A1F02BA" w14:textId="77777777" w:rsidR="00EE5E6D" w:rsidRPr="008F5278" w:rsidRDefault="00EE5E6D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 w:rsidR="00EA4269">
            <w:rPr>
              <w:noProof/>
            </w:rPr>
            <w:t>28</w:t>
          </w:r>
          <w:r w:rsidRPr="008F5278">
            <w:fldChar w:fldCharType="end"/>
          </w:r>
          <w:r w:rsidRPr="008F5278">
            <w:t xml:space="preserve"> (</w:t>
          </w:r>
          <w:r w:rsidR="00270DD7">
            <w:fldChar w:fldCharType="begin"/>
          </w:r>
          <w:r w:rsidR="00270DD7">
            <w:instrText xml:space="preserve"> NUMPAGES   \* MERGEFORMAT </w:instrText>
          </w:r>
          <w:r w:rsidR="00270DD7">
            <w:fldChar w:fldCharType="separate"/>
          </w:r>
          <w:r w:rsidR="00EA4269">
            <w:rPr>
              <w:noProof/>
            </w:rPr>
            <w:t>28</w:t>
          </w:r>
          <w:r w:rsidR="00270DD7">
            <w:rPr>
              <w:noProof/>
            </w:rPr>
            <w:fldChar w:fldCharType="end"/>
          </w:r>
          <w:r w:rsidRPr="008F5278">
            <w:t>)</w:t>
          </w:r>
        </w:p>
      </w:tc>
    </w:tr>
    <w:tr w:rsidR="00EE5E6D" w14:paraId="7A1F02C0" w14:textId="77777777" w:rsidTr="00166BBE">
      <w:trPr>
        <w:trHeight w:val="449"/>
      </w:trPr>
      <w:tc>
        <w:tcPr>
          <w:tcW w:w="4140" w:type="dxa"/>
          <w:vMerge/>
        </w:tcPr>
        <w:p w14:paraId="7A1F02BC" w14:textId="77777777" w:rsidR="00EE5E6D" w:rsidRPr="006044D8" w:rsidRDefault="00EE5E6D" w:rsidP="00AE0334">
          <w:pPr>
            <w:pStyle w:val="Yltunniste"/>
          </w:pPr>
        </w:p>
      </w:tc>
      <w:tc>
        <w:tcPr>
          <w:tcW w:w="2126" w:type="dxa"/>
        </w:tcPr>
        <w:p w14:paraId="7A1F02BD" w14:textId="16E88512" w:rsidR="00EE5E6D" w:rsidRPr="008F5278" w:rsidRDefault="00270DD7" w:rsidP="00AE0334">
          <w:pPr>
            <w:pStyle w:val="Yltunniste"/>
          </w:pPr>
          <w:r>
            <w:fldChar w:fldCharType="begin"/>
          </w:r>
          <w:r>
            <w:instrText xml:space="preserve"> DOCPROPERTY  Pvm  \* MERGEFORMAT </w:instrText>
          </w:r>
          <w:r>
            <w:fldChar w:fldCharType="separate"/>
          </w:r>
          <w:r w:rsidR="00A7786C">
            <w:t>7.12.2015</w:t>
          </w:r>
          <w:r>
            <w:fldChar w:fldCharType="end"/>
          </w:r>
        </w:p>
      </w:tc>
      <w:tc>
        <w:tcPr>
          <w:tcW w:w="1985" w:type="dxa"/>
        </w:tcPr>
        <w:p w14:paraId="7A1F02BE" w14:textId="77777777" w:rsidR="00EE5E6D" w:rsidRPr="008F5278" w:rsidRDefault="00EE5E6D" w:rsidP="00AE0334">
          <w:pPr>
            <w:pStyle w:val="Yltunniste"/>
          </w:pPr>
          <w:proofErr w:type="gramStart"/>
          <w:r w:rsidRPr="008F5278">
            <w:t xml:space="preserve">OID: </w:t>
          </w:r>
          <w:r>
            <w:t xml:space="preserve"> </w:t>
          </w:r>
          <w:r>
            <w:fldChar w:fldCharType="begin"/>
          </w:r>
          <w:proofErr w:type="gramEnd"/>
          <w:r>
            <w:instrText xml:space="preserve"> DOCPROPERTY  OID  \* MERGEFORMAT </w:instrText>
          </w:r>
          <w:r>
            <w:fldChar w:fldCharType="separate"/>
          </w:r>
          <w:r>
            <w:t>X</w:t>
          </w:r>
          <w:r>
            <w:fldChar w:fldCharType="end"/>
          </w:r>
        </w:p>
      </w:tc>
      <w:tc>
        <w:tcPr>
          <w:tcW w:w="1134" w:type="dxa"/>
        </w:tcPr>
        <w:p w14:paraId="7A1F02BF" w14:textId="77777777" w:rsidR="00EE5E6D" w:rsidRPr="008F5278" w:rsidRDefault="00EE5E6D" w:rsidP="00AE0334">
          <w:pPr>
            <w:pStyle w:val="Yltunniste"/>
          </w:pPr>
        </w:p>
      </w:tc>
    </w:tr>
  </w:tbl>
  <w:p w14:paraId="7A1F02C1" w14:textId="77777777" w:rsidR="00EE5E6D" w:rsidRDefault="00EE5E6D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F38BD"/>
    <w:multiLevelType w:val="multilevel"/>
    <w:tmpl w:val="6F24450C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24D586E"/>
    <w:multiLevelType w:val="hybridMultilevel"/>
    <w:tmpl w:val="2308760C"/>
    <w:lvl w:ilvl="0" w:tplc="5E0ED84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393B52B8"/>
    <w:multiLevelType w:val="hybridMultilevel"/>
    <w:tmpl w:val="BDB688C6"/>
    <w:lvl w:ilvl="0" w:tplc="20F01B3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1453EF8"/>
    <w:multiLevelType w:val="hybridMultilevel"/>
    <w:tmpl w:val="E0D87B76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A7E8B"/>
    <w:multiLevelType w:val="hybridMultilevel"/>
    <w:tmpl w:val="C1A0C8F6"/>
    <w:lvl w:ilvl="0" w:tplc="CFB4E3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D56EA2"/>
    <w:multiLevelType w:val="hybridMultilevel"/>
    <w:tmpl w:val="9856CA1E"/>
    <w:lvl w:ilvl="0" w:tplc="319454B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4"/>
  </w:num>
  <w:num w:numId="4">
    <w:abstractNumId w:val="12"/>
  </w:num>
  <w:num w:numId="5">
    <w:abstractNumId w:val="6"/>
  </w:num>
  <w:num w:numId="6">
    <w:abstractNumId w:val="8"/>
  </w:num>
  <w:num w:numId="7">
    <w:abstractNumId w:val="15"/>
  </w:num>
  <w:num w:numId="8">
    <w:abstractNumId w:val="0"/>
  </w:num>
  <w:num w:numId="9">
    <w:abstractNumId w:val="3"/>
  </w:num>
  <w:num w:numId="10">
    <w:abstractNumId w:val="9"/>
  </w:num>
  <w:num w:numId="11">
    <w:abstractNumId w:val="2"/>
  </w:num>
  <w:num w:numId="12">
    <w:abstractNumId w:val="11"/>
  </w:num>
  <w:num w:numId="13">
    <w:abstractNumId w:val="16"/>
  </w:num>
  <w:num w:numId="14">
    <w:abstractNumId w:val="5"/>
  </w:num>
  <w:num w:numId="15">
    <w:abstractNumId w:val="17"/>
  </w:num>
  <w:num w:numId="16">
    <w:abstractNumId w:val="1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93"/>
    <w:rsid w:val="0000172F"/>
    <w:rsid w:val="00002E11"/>
    <w:rsid w:val="00003DB7"/>
    <w:rsid w:val="00004D77"/>
    <w:rsid w:val="0001487F"/>
    <w:rsid w:val="00016871"/>
    <w:rsid w:val="00021940"/>
    <w:rsid w:val="00022FA9"/>
    <w:rsid w:val="000237BB"/>
    <w:rsid w:val="0003425C"/>
    <w:rsid w:val="0003454B"/>
    <w:rsid w:val="0003634B"/>
    <w:rsid w:val="0004647E"/>
    <w:rsid w:val="00051F46"/>
    <w:rsid w:val="00056950"/>
    <w:rsid w:val="000655A0"/>
    <w:rsid w:val="00066334"/>
    <w:rsid w:val="00066AD5"/>
    <w:rsid w:val="0007597A"/>
    <w:rsid w:val="000778BB"/>
    <w:rsid w:val="000809EF"/>
    <w:rsid w:val="00082524"/>
    <w:rsid w:val="00097C5F"/>
    <w:rsid w:val="000A2194"/>
    <w:rsid w:val="000B14D2"/>
    <w:rsid w:val="000B1BE8"/>
    <w:rsid w:val="000C4C8D"/>
    <w:rsid w:val="000C6166"/>
    <w:rsid w:val="000C6EFC"/>
    <w:rsid w:val="000D0F6C"/>
    <w:rsid w:val="000D2C72"/>
    <w:rsid w:val="000D69BD"/>
    <w:rsid w:val="000D6C05"/>
    <w:rsid w:val="000D7837"/>
    <w:rsid w:val="000E1136"/>
    <w:rsid w:val="000F3F11"/>
    <w:rsid w:val="0010330A"/>
    <w:rsid w:val="0010497A"/>
    <w:rsid w:val="00110EEC"/>
    <w:rsid w:val="00111FAA"/>
    <w:rsid w:val="0011306A"/>
    <w:rsid w:val="001138E1"/>
    <w:rsid w:val="00122FAA"/>
    <w:rsid w:val="00123D3D"/>
    <w:rsid w:val="00125567"/>
    <w:rsid w:val="0012573E"/>
    <w:rsid w:val="00133376"/>
    <w:rsid w:val="001362A7"/>
    <w:rsid w:val="00136DD1"/>
    <w:rsid w:val="00142C1E"/>
    <w:rsid w:val="00144C5F"/>
    <w:rsid w:val="0014542E"/>
    <w:rsid w:val="00146CFA"/>
    <w:rsid w:val="00155AB9"/>
    <w:rsid w:val="00161F50"/>
    <w:rsid w:val="00162C57"/>
    <w:rsid w:val="001667E4"/>
    <w:rsid w:val="00166BBE"/>
    <w:rsid w:val="001670F0"/>
    <w:rsid w:val="0016753A"/>
    <w:rsid w:val="0016791E"/>
    <w:rsid w:val="001772FB"/>
    <w:rsid w:val="00181274"/>
    <w:rsid w:val="00182E1E"/>
    <w:rsid w:val="00184A76"/>
    <w:rsid w:val="00191306"/>
    <w:rsid w:val="00192B7F"/>
    <w:rsid w:val="00195BBC"/>
    <w:rsid w:val="001A37D9"/>
    <w:rsid w:val="001A67A9"/>
    <w:rsid w:val="001B1DE0"/>
    <w:rsid w:val="001B482D"/>
    <w:rsid w:val="001B7070"/>
    <w:rsid w:val="001C2607"/>
    <w:rsid w:val="001D732D"/>
    <w:rsid w:val="001E439F"/>
    <w:rsid w:val="001E5688"/>
    <w:rsid w:val="001F0C0D"/>
    <w:rsid w:val="001F2E9B"/>
    <w:rsid w:val="001F5D43"/>
    <w:rsid w:val="001F79FC"/>
    <w:rsid w:val="00210A0A"/>
    <w:rsid w:val="0022467F"/>
    <w:rsid w:val="00231E8C"/>
    <w:rsid w:val="0023337E"/>
    <w:rsid w:val="00234C6C"/>
    <w:rsid w:val="002500E0"/>
    <w:rsid w:val="002508F4"/>
    <w:rsid w:val="00254703"/>
    <w:rsid w:val="0025651B"/>
    <w:rsid w:val="0025729C"/>
    <w:rsid w:val="00257CA1"/>
    <w:rsid w:val="00265CCC"/>
    <w:rsid w:val="00265E04"/>
    <w:rsid w:val="00270590"/>
    <w:rsid w:val="00270DD7"/>
    <w:rsid w:val="00271476"/>
    <w:rsid w:val="002742D5"/>
    <w:rsid w:val="00281921"/>
    <w:rsid w:val="00281E5B"/>
    <w:rsid w:val="002832D4"/>
    <w:rsid w:val="00283AD7"/>
    <w:rsid w:val="002847E1"/>
    <w:rsid w:val="00290ACB"/>
    <w:rsid w:val="00297560"/>
    <w:rsid w:val="002A49FA"/>
    <w:rsid w:val="002A573E"/>
    <w:rsid w:val="002A5ADE"/>
    <w:rsid w:val="002A75A8"/>
    <w:rsid w:val="002B15F3"/>
    <w:rsid w:val="002B3B7C"/>
    <w:rsid w:val="002C63A8"/>
    <w:rsid w:val="002E2618"/>
    <w:rsid w:val="002E3390"/>
    <w:rsid w:val="002F2106"/>
    <w:rsid w:val="002F3DC1"/>
    <w:rsid w:val="002F561A"/>
    <w:rsid w:val="002F6A94"/>
    <w:rsid w:val="002F779C"/>
    <w:rsid w:val="00302044"/>
    <w:rsid w:val="00305CFE"/>
    <w:rsid w:val="00306934"/>
    <w:rsid w:val="00312BC3"/>
    <w:rsid w:val="0031311F"/>
    <w:rsid w:val="00322594"/>
    <w:rsid w:val="00324B0E"/>
    <w:rsid w:val="003362F0"/>
    <w:rsid w:val="00342C80"/>
    <w:rsid w:val="00343C5F"/>
    <w:rsid w:val="00346969"/>
    <w:rsid w:val="00347463"/>
    <w:rsid w:val="0035685E"/>
    <w:rsid w:val="00370659"/>
    <w:rsid w:val="00372172"/>
    <w:rsid w:val="00372593"/>
    <w:rsid w:val="00374075"/>
    <w:rsid w:val="0038129B"/>
    <w:rsid w:val="0038271E"/>
    <w:rsid w:val="00382EF8"/>
    <w:rsid w:val="0038334A"/>
    <w:rsid w:val="00390ACC"/>
    <w:rsid w:val="00397715"/>
    <w:rsid w:val="003A407F"/>
    <w:rsid w:val="003A7092"/>
    <w:rsid w:val="003B007A"/>
    <w:rsid w:val="003B1B18"/>
    <w:rsid w:val="003B4455"/>
    <w:rsid w:val="003C538D"/>
    <w:rsid w:val="003C73F5"/>
    <w:rsid w:val="003C79FB"/>
    <w:rsid w:val="003D6570"/>
    <w:rsid w:val="003E1B8C"/>
    <w:rsid w:val="003E2ADD"/>
    <w:rsid w:val="003F0BEB"/>
    <w:rsid w:val="003F3233"/>
    <w:rsid w:val="003F6337"/>
    <w:rsid w:val="003F68E5"/>
    <w:rsid w:val="00400C56"/>
    <w:rsid w:val="00402833"/>
    <w:rsid w:val="00406D7B"/>
    <w:rsid w:val="00416440"/>
    <w:rsid w:val="00420C47"/>
    <w:rsid w:val="0042272E"/>
    <w:rsid w:val="004269C1"/>
    <w:rsid w:val="00430A66"/>
    <w:rsid w:val="00431BE3"/>
    <w:rsid w:val="00431FF3"/>
    <w:rsid w:val="004327C9"/>
    <w:rsid w:val="0043380F"/>
    <w:rsid w:val="0043506C"/>
    <w:rsid w:val="0043507D"/>
    <w:rsid w:val="00435B1E"/>
    <w:rsid w:val="00440466"/>
    <w:rsid w:val="004428C6"/>
    <w:rsid w:val="00451204"/>
    <w:rsid w:val="0045146C"/>
    <w:rsid w:val="004558D2"/>
    <w:rsid w:val="004571CF"/>
    <w:rsid w:val="00464D66"/>
    <w:rsid w:val="00473BF8"/>
    <w:rsid w:val="0047766A"/>
    <w:rsid w:val="00482C54"/>
    <w:rsid w:val="00482CB7"/>
    <w:rsid w:val="004877C3"/>
    <w:rsid w:val="00487841"/>
    <w:rsid w:val="00496766"/>
    <w:rsid w:val="004A0BEA"/>
    <w:rsid w:val="004A1055"/>
    <w:rsid w:val="004A7B80"/>
    <w:rsid w:val="004B20EF"/>
    <w:rsid w:val="004B2D3C"/>
    <w:rsid w:val="004B668F"/>
    <w:rsid w:val="004B7264"/>
    <w:rsid w:val="004C297B"/>
    <w:rsid w:val="004C6386"/>
    <w:rsid w:val="004C7A92"/>
    <w:rsid w:val="004D49A1"/>
    <w:rsid w:val="004E22ED"/>
    <w:rsid w:val="004E4B5A"/>
    <w:rsid w:val="004F1795"/>
    <w:rsid w:val="004F1F39"/>
    <w:rsid w:val="004F22C5"/>
    <w:rsid w:val="005007B2"/>
    <w:rsid w:val="00516087"/>
    <w:rsid w:val="00516C1E"/>
    <w:rsid w:val="00517AE7"/>
    <w:rsid w:val="00522092"/>
    <w:rsid w:val="005439B3"/>
    <w:rsid w:val="00544FAB"/>
    <w:rsid w:val="00546699"/>
    <w:rsid w:val="005507B1"/>
    <w:rsid w:val="00551C13"/>
    <w:rsid w:val="00555921"/>
    <w:rsid w:val="00557270"/>
    <w:rsid w:val="005572FB"/>
    <w:rsid w:val="00567C0E"/>
    <w:rsid w:val="00570E97"/>
    <w:rsid w:val="00571243"/>
    <w:rsid w:val="00572458"/>
    <w:rsid w:val="00572756"/>
    <w:rsid w:val="00576808"/>
    <w:rsid w:val="0057701C"/>
    <w:rsid w:val="005843BF"/>
    <w:rsid w:val="00586377"/>
    <w:rsid w:val="00587C17"/>
    <w:rsid w:val="005957A3"/>
    <w:rsid w:val="00596CDF"/>
    <w:rsid w:val="005B5816"/>
    <w:rsid w:val="005B6084"/>
    <w:rsid w:val="005B6CBB"/>
    <w:rsid w:val="005B7BF1"/>
    <w:rsid w:val="005C00A0"/>
    <w:rsid w:val="005C051F"/>
    <w:rsid w:val="005C40CB"/>
    <w:rsid w:val="005C5CD3"/>
    <w:rsid w:val="005C6C09"/>
    <w:rsid w:val="005D08C3"/>
    <w:rsid w:val="005D1F32"/>
    <w:rsid w:val="005E0F0B"/>
    <w:rsid w:val="005E2106"/>
    <w:rsid w:val="005E3A46"/>
    <w:rsid w:val="005E58B7"/>
    <w:rsid w:val="005E60FB"/>
    <w:rsid w:val="005E7C33"/>
    <w:rsid w:val="005F21BD"/>
    <w:rsid w:val="005F5FE5"/>
    <w:rsid w:val="006012DA"/>
    <w:rsid w:val="00602CFC"/>
    <w:rsid w:val="006044D8"/>
    <w:rsid w:val="00604526"/>
    <w:rsid w:val="006046A0"/>
    <w:rsid w:val="00605CE5"/>
    <w:rsid w:val="00613291"/>
    <w:rsid w:val="00615700"/>
    <w:rsid w:val="00615D47"/>
    <w:rsid w:val="00617909"/>
    <w:rsid w:val="006212E2"/>
    <w:rsid w:val="00626155"/>
    <w:rsid w:val="00627373"/>
    <w:rsid w:val="00627942"/>
    <w:rsid w:val="00627BD5"/>
    <w:rsid w:val="006340EE"/>
    <w:rsid w:val="006352A6"/>
    <w:rsid w:val="00645513"/>
    <w:rsid w:val="00647BA8"/>
    <w:rsid w:val="00651EE3"/>
    <w:rsid w:val="00652102"/>
    <w:rsid w:val="0065252E"/>
    <w:rsid w:val="00657918"/>
    <w:rsid w:val="0066427A"/>
    <w:rsid w:val="00664E03"/>
    <w:rsid w:val="00673D07"/>
    <w:rsid w:val="0067486D"/>
    <w:rsid w:val="00681756"/>
    <w:rsid w:val="00685863"/>
    <w:rsid w:val="00686983"/>
    <w:rsid w:val="006A0DCB"/>
    <w:rsid w:val="006A0FAD"/>
    <w:rsid w:val="006A14B9"/>
    <w:rsid w:val="006A2CD3"/>
    <w:rsid w:val="006A33D6"/>
    <w:rsid w:val="006A4DF8"/>
    <w:rsid w:val="006A530A"/>
    <w:rsid w:val="006B122B"/>
    <w:rsid w:val="006C51FC"/>
    <w:rsid w:val="006D0B5A"/>
    <w:rsid w:val="006D6CAB"/>
    <w:rsid w:val="006E30A1"/>
    <w:rsid w:val="006E4F91"/>
    <w:rsid w:val="006E5BF1"/>
    <w:rsid w:val="006F0085"/>
    <w:rsid w:val="006F1DB0"/>
    <w:rsid w:val="006F5874"/>
    <w:rsid w:val="006F6249"/>
    <w:rsid w:val="006F78FD"/>
    <w:rsid w:val="00702340"/>
    <w:rsid w:val="00707831"/>
    <w:rsid w:val="00716392"/>
    <w:rsid w:val="007207C6"/>
    <w:rsid w:val="00724ABE"/>
    <w:rsid w:val="00735136"/>
    <w:rsid w:val="00736BB9"/>
    <w:rsid w:val="0074128A"/>
    <w:rsid w:val="00744089"/>
    <w:rsid w:val="007461C8"/>
    <w:rsid w:val="007464FF"/>
    <w:rsid w:val="00754D15"/>
    <w:rsid w:val="007607DF"/>
    <w:rsid w:val="00761ABB"/>
    <w:rsid w:val="00762F55"/>
    <w:rsid w:val="007642CE"/>
    <w:rsid w:val="00766B33"/>
    <w:rsid w:val="00770C6A"/>
    <w:rsid w:val="007710E7"/>
    <w:rsid w:val="007736F2"/>
    <w:rsid w:val="00773BBF"/>
    <w:rsid w:val="00787D4D"/>
    <w:rsid w:val="0079106D"/>
    <w:rsid w:val="00794BCF"/>
    <w:rsid w:val="007A52F0"/>
    <w:rsid w:val="007A6790"/>
    <w:rsid w:val="007B3623"/>
    <w:rsid w:val="007B554A"/>
    <w:rsid w:val="007B62FD"/>
    <w:rsid w:val="007C474F"/>
    <w:rsid w:val="007C50DB"/>
    <w:rsid w:val="007C6A57"/>
    <w:rsid w:val="007C79A5"/>
    <w:rsid w:val="007D2314"/>
    <w:rsid w:val="007D6FB3"/>
    <w:rsid w:val="007E0492"/>
    <w:rsid w:val="007E0AC1"/>
    <w:rsid w:val="007E4641"/>
    <w:rsid w:val="007F221A"/>
    <w:rsid w:val="0080598B"/>
    <w:rsid w:val="008137E4"/>
    <w:rsid w:val="00815A0E"/>
    <w:rsid w:val="008168F8"/>
    <w:rsid w:val="00820174"/>
    <w:rsid w:val="008203F3"/>
    <w:rsid w:val="00821A11"/>
    <w:rsid w:val="0082643A"/>
    <w:rsid w:val="008340A4"/>
    <w:rsid w:val="00840369"/>
    <w:rsid w:val="00845B1F"/>
    <w:rsid w:val="00846640"/>
    <w:rsid w:val="008514A6"/>
    <w:rsid w:val="008558FE"/>
    <w:rsid w:val="00857C9E"/>
    <w:rsid w:val="0086308F"/>
    <w:rsid w:val="00863132"/>
    <w:rsid w:val="0086506C"/>
    <w:rsid w:val="0087117D"/>
    <w:rsid w:val="008933C4"/>
    <w:rsid w:val="0089347A"/>
    <w:rsid w:val="008A4C9E"/>
    <w:rsid w:val="008A5820"/>
    <w:rsid w:val="008B0BAD"/>
    <w:rsid w:val="008C1DF8"/>
    <w:rsid w:val="008C322F"/>
    <w:rsid w:val="008C54AB"/>
    <w:rsid w:val="008D274F"/>
    <w:rsid w:val="008D619A"/>
    <w:rsid w:val="008E671A"/>
    <w:rsid w:val="008F0EC6"/>
    <w:rsid w:val="008F10B5"/>
    <w:rsid w:val="008F124C"/>
    <w:rsid w:val="008F2B4E"/>
    <w:rsid w:val="008F5278"/>
    <w:rsid w:val="008F5AC8"/>
    <w:rsid w:val="009011F0"/>
    <w:rsid w:val="00902B59"/>
    <w:rsid w:val="00905A66"/>
    <w:rsid w:val="00906B1E"/>
    <w:rsid w:val="00907B46"/>
    <w:rsid w:val="009135F8"/>
    <w:rsid w:val="00917D82"/>
    <w:rsid w:val="00920DD0"/>
    <w:rsid w:val="0092342C"/>
    <w:rsid w:val="0092749F"/>
    <w:rsid w:val="00927DBF"/>
    <w:rsid w:val="00930E79"/>
    <w:rsid w:val="009315BE"/>
    <w:rsid w:val="00934705"/>
    <w:rsid w:val="009351E3"/>
    <w:rsid w:val="00935431"/>
    <w:rsid w:val="0094022E"/>
    <w:rsid w:val="00940561"/>
    <w:rsid w:val="00951251"/>
    <w:rsid w:val="0095153D"/>
    <w:rsid w:val="0095276F"/>
    <w:rsid w:val="009554FD"/>
    <w:rsid w:val="009556DB"/>
    <w:rsid w:val="00956F51"/>
    <w:rsid w:val="00962A31"/>
    <w:rsid w:val="0096358F"/>
    <w:rsid w:val="009705F9"/>
    <w:rsid w:val="009777AC"/>
    <w:rsid w:val="00977AA1"/>
    <w:rsid w:val="00980957"/>
    <w:rsid w:val="00983036"/>
    <w:rsid w:val="009850F2"/>
    <w:rsid w:val="00991F6D"/>
    <w:rsid w:val="009A1D6E"/>
    <w:rsid w:val="009A422A"/>
    <w:rsid w:val="009A613A"/>
    <w:rsid w:val="009B5CEB"/>
    <w:rsid w:val="009D034E"/>
    <w:rsid w:val="009D701B"/>
    <w:rsid w:val="009D74B3"/>
    <w:rsid w:val="009D7A4D"/>
    <w:rsid w:val="009E0566"/>
    <w:rsid w:val="009E0997"/>
    <w:rsid w:val="009E0F7C"/>
    <w:rsid w:val="009E7314"/>
    <w:rsid w:val="009F1D20"/>
    <w:rsid w:val="009F349E"/>
    <w:rsid w:val="009F7E7C"/>
    <w:rsid w:val="00A00505"/>
    <w:rsid w:val="00A04C90"/>
    <w:rsid w:val="00A13CDA"/>
    <w:rsid w:val="00A23265"/>
    <w:rsid w:val="00A26EAF"/>
    <w:rsid w:val="00A32448"/>
    <w:rsid w:val="00A34223"/>
    <w:rsid w:val="00A347BD"/>
    <w:rsid w:val="00A3690B"/>
    <w:rsid w:val="00A424A9"/>
    <w:rsid w:val="00A42D1A"/>
    <w:rsid w:val="00A44291"/>
    <w:rsid w:val="00A442DB"/>
    <w:rsid w:val="00A5358B"/>
    <w:rsid w:val="00A54CC9"/>
    <w:rsid w:val="00A556D8"/>
    <w:rsid w:val="00A613AA"/>
    <w:rsid w:val="00A636CA"/>
    <w:rsid w:val="00A65B70"/>
    <w:rsid w:val="00A730B9"/>
    <w:rsid w:val="00A736B8"/>
    <w:rsid w:val="00A75A99"/>
    <w:rsid w:val="00A7786C"/>
    <w:rsid w:val="00A81EEB"/>
    <w:rsid w:val="00A82438"/>
    <w:rsid w:val="00A83DD9"/>
    <w:rsid w:val="00A878B7"/>
    <w:rsid w:val="00A907E1"/>
    <w:rsid w:val="00A9353A"/>
    <w:rsid w:val="00A95A61"/>
    <w:rsid w:val="00AA15CB"/>
    <w:rsid w:val="00AA6169"/>
    <w:rsid w:val="00AA726A"/>
    <w:rsid w:val="00AB26B7"/>
    <w:rsid w:val="00AB4182"/>
    <w:rsid w:val="00AB4D04"/>
    <w:rsid w:val="00AB67B1"/>
    <w:rsid w:val="00AB7293"/>
    <w:rsid w:val="00AC0525"/>
    <w:rsid w:val="00AC2AFB"/>
    <w:rsid w:val="00AC4E00"/>
    <w:rsid w:val="00AC5596"/>
    <w:rsid w:val="00AD3D69"/>
    <w:rsid w:val="00AD436F"/>
    <w:rsid w:val="00AD4AB6"/>
    <w:rsid w:val="00AD5942"/>
    <w:rsid w:val="00AD792F"/>
    <w:rsid w:val="00AE0334"/>
    <w:rsid w:val="00AE0D2A"/>
    <w:rsid w:val="00AE18DF"/>
    <w:rsid w:val="00AE3D21"/>
    <w:rsid w:val="00AE6DBB"/>
    <w:rsid w:val="00AF2394"/>
    <w:rsid w:val="00AF2A4F"/>
    <w:rsid w:val="00AF2B8E"/>
    <w:rsid w:val="00AF3788"/>
    <w:rsid w:val="00B037A2"/>
    <w:rsid w:val="00B06A75"/>
    <w:rsid w:val="00B10470"/>
    <w:rsid w:val="00B128B0"/>
    <w:rsid w:val="00B148BA"/>
    <w:rsid w:val="00B161DC"/>
    <w:rsid w:val="00B16B8F"/>
    <w:rsid w:val="00B27B9D"/>
    <w:rsid w:val="00B33E27"/>
    <w:rsid w:val="00B35FBD"/>
    <w:rsid w:val="00B40A95"/>
    <w:rsid w:val="00B40E2A"/>
    <w:rsid w:val="00B42197"/>
    <w:rsid w:val="00B44714"/>
    <w:rsid w:val="00B46E85"/>
    <w:rsid w:val="00B47DC5"/>
    <w:rsid w:val="00B50A57"/>
    <w:rsid w:val="00B52391"/>
    <w:rsid w:val="00B536D4"/>
    <w:rsid w:val="00B53A5B"/>
    <w:rsid w:val="00B5445A"/>
    <w:rsid w:val="00B617ED"/>
    <w:rsid w:val="00B62307"/>
    <w:rsid w:val="00B628EA"/>
    <w:rsid w:val="00B65B05"/>
    <w:rsid w:val="00B7036E"/>
    <w:rsid w:val="00B70561"/>
    <w:rsid w:val="00B71359"/>
    <w:rsid w:val="00B71D1B"/>
    <w:rsid w:val="00B76291"/>
    <w:rsid w:val="00B92BB9"/>
    <w:rsid w:val="00B96EF4"/>
    <w:rsid w:val="00BA0F53"/>
    <w:rsid w:val="00BA49BA"/>
    <w:rsid w:val="00BB0D12"/>
    <w:rsid w:val="00BB3066"/>
    <w:rsid w:val="00BB4A27"/>
    <w:rsid w:val="00BC24CB"/>
    <w:rsid w:val="00BC488B"/>
    <w:rsid w:val="00BD6AA1"/>
    <w:rsid w:val="00BE28A8"/>
    <w:rsid w:val="00BE2D03"/>
    <w:rsid w:val="00BE503E"/>
    <w:rsid w:val="00BF597E"/>
    <w:rsid w:val="00BF60AC"/>
    <w:rsid w:val="00BF79E9"/>
    <w:rsid w:val="00C00E6C"/>
    <w:rsid w:val="00C042A2"/>
    <w:rsid w:val="00C05593"/>
    <w:rsid w:val="00C15E0B"/>
    <w:rsid w:val="00C21A03"/>
    <w:rsid w:val="00C223EA"/>
    <w:rsid w:val="00C24A4F"/>
    <w:rsid w:val="00C27661"/>
    <w:rsid w:val="00C27EF8"/>
    <w:rsid w:val="00C402F9"/>
    <w:rsid w:val="00C430AB"/>
    <w:rsid w:val="00C500C4"/>
    <w:rsid w:val="00C51DBD"/>
    <w:rsid w:val="00C5435B"/>
    <w:rsid w:val="00C73714"/>
    <w:rsid w:val="00C820B2"/>
    <w:rsid w:val="00C829B9"/>
    <w:rsid w:val="00C83436"/>
    <w:rsid w:val="00C875F4"/>
    <w:rsid w:val="00C951BD"/>
    <w:rsid w:val="00CA12F5"/>
    <w:rsid w:val="00CC0372"/>
    <w:rsid w:val="00CC1B64"/>
    <w:rsid w:val="00CD1C3D"/>
    <w:rsid w:val="00CD6CF4"/>
    <w:rsid w:val="00CE13BB"/>
    <w:rsid w:val="00CF0736"/>
    <w:rsid w:val="00CF1444"/>
    <w:rsid w:val="00CF169E"/>
    <w:rsid w:val="00D00C4C"/>
    <w:rsid w:val="00D03633"/>
    <w:rsid w:val="00D040A2"/>
    <w:rsid w:val="00D105C9"/>
    <w:rsid w:val="00D10F7A"/>
    <w:rsid w:val="00D129EF"/>
    <w:rsid w:val="00D136BF"/>
    <w:rsid w:val="00D217DA"/>
    <w:rsid w:val="00D21A59"/>
    <w:rsid w:val="00D23AF9"/>
    <w:rsid w:val="00D23BA6"/>
    <w:rsid w:val="00D3076A"/>
    <w:rsid w:val="00D35BBD"/>
    <w:rsid w:val="00D44A92"/>
    <w:rsid w:val="00D471B2"/>
    <w:rsid w:val="00D4733D"/>
    <w:rsid w:val="00D51759"/>
    <w:rsid w:val="00D53C96"/>
    <w:rsid w:val="00D560A6"/>
    <w:rsid w:val="00D6083D"/>
    <w:rsid w:val="00D63C25"/>
    <w:rsid w:val="00D654A8"/>
    <w:rsid w:val="00D80EC3"/>
    <w:rsid w:val="00D81662"/>
    <w:rsid w:val="00D8584C"/>
    <w:rsid w:val="00D86634"/>
    <w:rsid w:val="00D9186D"/>
    <w:rsid w:val="00D91A16"/>
    <w:rsid w:val="00D94444"/>
    <w:rsid w:val="00D9461D"/>
    <w:rsid w:val="00D949CA"/>
    <w:rsid w:val="00D96111"/>
    <w:rsid w:val="00D9736E"/>
    <w:rsid w:val="00DA3FC1"/>
    <w:rsid w:val="00DA5720"/>
    <w:rsid w:val="00DA5A9B"/>
    <w:rsid w:val="00DA7C45"/>
    <w:rsid w:val="00DB146E"/>
    <w:rsid w:val="00DB2464"/>
    <w:rsid w:val="00DB273B"/>
    <w:rsid w:val="00DB4348"/>
    <w:rsid w:val="00DB7DE2"/>
    <w:rsid w:val="00DC2FEB"/>
    <w:rsid w:val="00DC755B"/>
    <w:rsid w:val="00DD1A7B"/>
    <w:rsid w:val="00DD2FF7"/>
    <w:rsid w:val="00DD73F6"/>
    <w:rsid w:val="00DE07FF"/>
    <w:rsid w:val="00DE1339"/>
    <w:rsid w:val="00DE54CD"/>
    <w:rsid w:val="00DF38CB"/>
    <w:rsid w:val="00DF6CBA"/>
    <w:rsid w:val="00E01E2F"/>
    <w:rsid w:val="00E03F23"/>
    <w:rsid w:val="00E10234"/>
    <w:rsid w:val="00E11B19"/>
    <w:rsid w:val="00E30585"/>
    <w:rsid w:val="00E31889"/>
    <w:rsid w:val="00E44B66"/>
    <w:rsid w:val="00E520E5"/>
    <w:rsid w:val="00E52613"/>
    <w:rsid w:val="00E53EA4"/>
    <w:rsid w:val="00E55FF4"/>
    <w:rsid w:val="00E56705"/>
    <w:rsid w:val="00E61C6F"/>
    <w:rsid w:val="00E6220D"/>
    <w:rsid w:val="00E63460"/>
    <w:rsid w:val="00E634BD"/>
    <w:rsid w:val="00E6750F"/>
    <w:rsid w:val="00E707C7"/>
    <w:rsid w:val="00E7124F"/>
    <w:rsid w:val="00E7372B"/>
    <w:rsid w:val="00E7746D"/>
    <w:rsid w:val="00E77750"/>
    <w:rsid w:val="00E94A6F"/>
    <w:rsid w:val="00E94A77"/>
    <w:rsid w:val="00E96515"/>
    <w:rsid w:val="00EA3511"/>
    <w:rsid w:val="00EA4269"/>
    <w:rsid w:val="00EB083F"/>
    <w:rsid w:val="00EB4ED6"/>
    <w:rsid w:val="00EB64E0"/>
    <w:rsid w:val="00EB6946"/>
    <w:rsid w:val="00EC093B"/>
    <w:rsid w:val="00EC3926"/>
    <w:rsid w:val="00EC4F3D"/>
    <w:rsid w:val="00EC5370"/>
    <w:rsid w:val="00ED5195"/>
    <w:rsid w:val="00ED794B"/>
    <w:rsid w:val="00EE4AD7"/>
    <w:rsid w:val="00EE546C"/>
    <w:rsid w:val="00EE5E6D"/>
    <w:rsid w:val="00EF31C6"/>
    <w:rsid w:val="00EF5ABE"/>
    <w:rsid w:val="00F018C1"/>
    <w:rsid w:val="00F01CB4"/>
    <w:rsid w:val="00F0586D"/>
    <w:rsid w:val="00F12967"/>
    <w:rsid w:val="00F1442E"/>
    <w:rsid w:val="00F14767"/>
    <w:rsid w:val="00F158F4"/>
    <w:rsid w:val="00F1728B"/>
    <w:rsid w:val="00F173E2"/>
    <w:rsid w:val="00F20E18"/>
    <w:rsid w:val="00F2354F"/>
    <w:rsid w:val="00F35BEC"/>
    <w:rsid w:val="00F47D3B"/>
    <w:rsid w:val="00F55F46"/>
    <w:rsid w:val="00F57D50"/>
    <w:rsid w:val="00F6149D"/>
    <w:rsid w:val="00F61F47"/>
    <w:rsid w:val="00F61F4D"/>
    <w:rsid w:val="00F62294"/>
    <w:rsid w:val="00F644E6"/>
    <w:rsid w:val="00F6608D"/>
    <w:rsid w:val="00F70101"/>
    <w:rsid w:val="00F71716"/>
    <w:rsid w:val="00F8043E"/>
    <w:rsid w:val="00F8106D"/>
    <w:rsid w:val="00F86BE5"/>
    <w:rsid w:val="00F87506"/>
    <w:rsid w:val="00F9603E"/>
    <w:rsid w:val="00FA36CD"/>
    <w:rsid w:val="00FA4CFF"/>
    <w:rsid w:val="00FA5765"/>
    <w:rsid w:val="00FB21AB"/>
    <w:rsid w:val="00FB37C7"/>
    <w:rsid w:val="00FB6A0E"/>
    <w:rsid w:val="00FC4D8C"/>
    <w:rsid w:val="00FD09BF"/>
    <w:rsid w:val="00FD3170"/>
    <w:rsid w:val="00FD597B"/>
    <w:rsid w:val="00FF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F014B"/>
  <w15:docId w15:val="{5B929957-5633-47E0-8DEA-9A1288D97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EB6946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EA3511"/>
    <w:pPr>
      <w:spacing w:after="0"/>
    </w:pPr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EA3511"/>
    <w:rPr>
      <w:rFonts w:ascii="Times New Roman" w:hAnsi="Times New Roman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3" ma:contentTypeDescription="Luo uusi asiakirja." ma:contentTypeScope="" ma:versionID="9ab4bf898fb675b7bc77a9010cef54ab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c6c0dffe83d22b43a2ace444793586e6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EAB80-2947-45D3-AB55-743C03556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E83758-63F9-44DB-8808-EE388BF14A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9A7730-0DF3-4AB4-A9D7-83776791A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</TotalTime>
  <Pages>28</Pages>
  <Words>7483</Words>
  <Characters>60620</Characters>
  <Application>Microsoft Office Word</Application>
  <DocSecurity>0</DocSecurity>
  <Lines>505</Lines>
  <Paragraphs>135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Salivirta &amp; Partners</dc:creator>
  <cp:lastModifiedBy>Timo Kaskinen</cp:lastModifiedBy>
  <cp:revision>126</cp:revision>
  <cp:lastPrinted>2015-10-27T12:19:00Z</cp:lastPrinted>
  <dcterms:created xsi:type="dcterms:W3CDTF">2015-11-23T09:33:00Z</dcterms:created>
  <dcterms:modified xsi:type="dcterms:W3CDTF">2015-12-07T11:26:00Z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0.9</vt:lpwstr>
  </property>
  <property fmtid="{D5CDD505-2E9C-101B-9397-08002B2CF9AE}" pid="3" name="Pvm">
    <vt:lpwstr>7.12.2015</vt:lpwstr>
  </property>
  <property fmtid="{D5CDD505-2E9C-101B-9397-08002B2CF9AE}" pid="4" name="OID">
    <vt:lpwstr>X</vt:lpwstr>
  </property>
  <property fmtid="{D5CDD505-2E9C-101B-9397-08002B2CF9AE}" pid="5" name="ContentTypeId">
    <vt:lpwstr>0x010100D2F1D28CF028194B852A2A1685609D08</vt:lpwstr>
  </property>
</Properties>
</file>